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tbl>
      <w:tblPr>
        <w:tblStyle w:val="TableGrid"/>
        <w:tblW w:w="15723" w:type="dxa"/>
        <w:tblLayout w:type="fixed"/>
        <w:tblLook w:val="04A0" w:firstRow="1" w:lastRow="0" w:firstColumn="1" w:lastColumn="0" w:noHBand="0" w:noVBand="1"/>
      </w:tblPr>
      <w:tblGrid>
        <w:gridCol w:w="2962"/>
        <w:gridCol w:w="2552"/>
        <w:gridCol w:w="3118"/>
        <w:gridCol w:w="2703"/>
        <w:gridCol w:w="4388"/>
      </w:tblGrid>
      <w:tr w:rsidR="008A7804" w14:paraId="2F03C9A9" w14:textId="77777777" w:rsidTr="005F1C16">
        <w:trPr>
          <w:trHeight w:val="454"/>
        </w:trPr>
        <w:tc>
          <w:tcPr>
            <w:tcW w:w="1572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C963BB" w14:textId="5BDAE6A4" w:rsidR="008A7804" w:rsidRPr="006170EA" w:rsidRDefault="006C277F" w:rsidP="008A7804">
            <w:pPr>
              <w:jc w:val="center"/>
              <w:rPr>
                <w:rFonts w:ascii="Adelon-Light" w:hAnsi="Adelon-Light"/>
                <w:b/>
                <w:bCs/>
                <w:sz w:val="56"/>
                <w:szCs w:val="56"/>
              </w:rPr>
            </w:pPr>
            <w:r>
              <w:rPr>
                <w:rFonts w:ascii="Adelon-Light" w:hAnsi="Adelon-Light"/>
                <w:b/>
                <w:bCs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A1BFE7C" wp14:editId="6037282C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-26670</wp:posOffset>
                      </wp:positionV>
                      <wp:extent cx="6029325" cy="7156450"/>
                      <wp:effectExtent l="0" t="0" r="9525" b="63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7156450"/>
                                <a:chOff x="0" y="-101975837"/>
                                <a:chExt cx="92022038" cy="1091519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352434" y="-101975837"/>
                                  <a:ext cx="5669604" cy="566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6832600"/>
                                  <a:ext cx="6832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1DD02" w14:textId="08789D2D" w:rsidR="006170EA" w:rsidRPr="006170EA" w:rsidRDefault="00E34803" w:rsidP="006170E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6170EA" w:rsidRPr="006170E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170EA" w:rsidRPr="006170E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6170EA" w:rsidRPr="006170E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BFE7C" id="Group 8" o:spid="_x0000_s1026" style="position:absolute;left:0;text-align:left;margin-left:273.75pt;margin-top:-2.1pt;width:474.75pt;height:563.5pt;z-index:251681792;mso-width-relative:margin;mso-height-relative:margin" coordorigin=",-1019758" coordsize="920220,109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863524;top:-1019758;width:56696;height:56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68326;width:683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5131DD02" w14:textId="08789D2D" w:rsidR="006170EA" w:rsidRPr="006170EA" w:rsidRDefault="006170EA" w:rsidP="006170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170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170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6170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034CB1E1" wp14:editId="63E7523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28575</wp:posOffset>
                  </wp:positionV>
                  <wp:extent cx="485775" cy="3238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804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 xml:space="preserve">WEEK </w:t>
            </w:r>
            <w:r w:rsidR="00537675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 xml:space="preserve">6 </w:t>
            </w:r>
            <w:r w:rsidR="0097210D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>YEAR 6</w:t>
            </w:r>
            <w:r w:rsidR="008A7804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 xml:space="preserve"> </w:t>
            </w:r>
            <w:r w:rsidR="00490366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>Numeracy</w:t>
            </w:r>
            <w:r w:rsidR="00844243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 xml:space="preserve"> OVERVIEW</w:t>
            </w:r>
            <w:r>
              <w:rPr>
                <w:rFonts w:ascii="Adelon-Light" w:hAnsi="Adelon-Light"/>
                <w:b/>
                <w:bCs/>
                <w:sz w:val="56"/>
                <w:szCs w:val="56"/>
              </w:rPr>
              <w:t>: Measuring Time</w:t>
            </w:r>
            <w:r w:rsidR="005D008E" w:rsidRPr="006170EA">
              <w:rPr>
                <w:rFonts w:ascii="Adelon-Light" w:hAnsi="Adelon-Light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451BB5" w:rsidRPr="003616D1" w14:paraId="212614CE" w14:textId="77777777" w:rsidTr="00E34803">
        <w:trPr>
          <w:trHeight w:val="423"/>
        </w:trPr>
        <w:tc>
          <w:tcPr>
            <w:tcW w:w="5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08F7E781" w14:textId="696349F2" w:rsidR="00451BB5" w:rsidRPr="004140F4" w:rsidRDefault="00451BB5" w:rsidP="00493468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 xml:space="preserve">Learning Intention: </w:t>
            </w:r>
          </w:p>
          <w:p w14:paraId="09DC51C5" w14:textId="00C4552F" w:rsidR="00537675" w:rsidRPr="004140F4" w:rsidRDefault="00537675" w:rsidP="00537675">
            <w:pPr>
              <w:jc w:val="both"/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We are learning to measure, calculate and compare elapsed time</w:t>
            </w:r>
          </w:p>
          <w:p w14:paraId="23ECB917" w14:textId="0CCBED2D" w:rsidR="00451BB5" w:rsidRPr="004140F4" w:rsidRDefault="00451BB5" w:rsidP="00E31BBB">
            <w:pPr>
              <w:pStyle w:val="ListParagraph"/>
              <w:numPr>
                <w:ilvl w:val="0"/>
                <w:numId w:val="2"/>
              </w:numPr>
              <w:ind w:left="299" w:hanging="284"/>
              <w:rPr>
                <w:rFonts w:ascii="Adelon-Light" w:hAnsi="Adelon-Light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14:paraId="3DD415BC" w14:textId="77777777" w:rsidR="00451BB5" w:rsidRPr="004140F4" w:rsidRDefault="00451BB5" w:rsidP="00493468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 xml:space="preserve">Learning Intention: </w:t>
            </w:r>
          </w:p>
          <w:p w14:paraId="4B857C79" w14:textId="59C40264" w:rsidR="00451BB5" w:rsidRPr="004140F4" w:rsidRDefault="00537675" w:rsidP="00556C46">
            <w:pPr>
              <w:pStyle w:val="ListParagraph"/>
              <w:numPr>
                <w:ilvl w:val="0"/>
                <w:numId w:val="2"/>
              </w:numPr>
              <w:ind w:left="164" w:hanging="149"/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We are learning to compare 12- and 24-hour time and convert between them</w:t>
            </w:r>
          </w:p>
        </w:tc>
        <w:tc>
          <w:tcPr>
            <w:tcW w:w="70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57CBBEF" w14:textId="77777777" w:rsidR="00451BB5" w:rsidRPr="004140F4" w:rsidRDefault="00451BB5" w:rsidP="00493468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 xml:space="preserve">Learning Intention: </w:t>
            </w:r>
          </w:p>
          <w:p w14:paraId="6D02D804" w14:textId="7CAED23A" w:rsidR="0055072E" w:rsidRPr="004140F4" w:rsidRDefault="00537675" w:rsidP="00451BB5">
            <w:pPr>
              <w:pStyle w:val="ListParagraph"/>
              <w:numPr>
                <w:ilvl w:val="0"/>
                <w:numId w:val="4"/>
              </w:num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We are learning to interpret and use timetables</w:t>
            </w:r>
          </w:p>
        </w:tc>
      </w:tr>
      <w:tr w:rsidR="006C277F" w:rsidRPr="003616D1" w14:paraId="672A26D3" w14:textId="77777777" w:rsidTr="00E34803">
        <w:trPr>
          <w:trHeight w:val="423"/>
        </w:trPr>
        <w:tc>
          <w:tcPr>
            <w:tcW w:w="5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25055700" w14:textId="4DFBA740" w:rsidR="006C277F" w:rsidRPr="004140F4" w:rsidRDefault="006C277F" w:rsidP="00493468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Success Criteria:</w:t>
            </w:r>
            <w:r w:rsidRPr="004140F4">
              <w:rPr>
                <w:rFonts w:ascii="Adelon-Light" w:hAnsi="Adelon-Light"/>
                <w:b/>
                <w:bCs/>
                <w:sz w:val="24"/>
                <w:szCs w:val="24"/>
              </w:rPr>
              <w:t xml:space="preserve"> </w:t>
            </w:r>
          </w:p>
          <w:p w14:paraId="2F073835" w14:textId="396C1A4B" w:rsidR="006C277F" w:rsidRPr="004140F4" w:rsidRDefault="006C277F" w:rsidP="006C277F">
            <w:pPr>
              <w:pStyle w:val="ListParagraph"/>
              <w:numPr>
                <w:ilvl w:val="0"/>
                <w:numId w:val="4"/>
              </w:num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I can calculate elapsed time to problem solve</w:t>
            </w:r>
          </w:p>
          <w:p w14:paraId="03398545" w14:textId="3C902DBF" w:rsidR="006C277F" w:rsidRPr="004140F4" w:rsidRDefault="006C277F" w:rsidP="006C277F">
            <w:pPr>
              <w:pStyle w:val="ListParagraph"/>
              <w:numPr>
                <w:ilvl w:val="0"/>
                <w:numId w:val="3"/>
              </w:num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I can use a number line to find out the length of time between two given times.</w:t>
            </w:r>
          </w:p>
          <w:p w14:paraId="41BC812B" w14:textId="7BA14196" w:rsidR="006C277F" w:rsidRPr="004140F4" w:rsidRDefault="006C277F" w:rsidP="006C277F">
            <w:pPr>
              <w:pStyle w:val="ListParagraph"/>
              <w:ind w:left="299"/>
              <w:rPr>
                <w:rFonts w:ascii="Adelon-Light" w:hAnsi="Adelon-Light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14:paraId="5C32AC85" w14:textId="77777777" w:rsidR="006C277F" w:rsidRPr="004140F4" w:rsidRDefault="006C277F" w:rsidP="00493468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Success Criteria:</w:t>
            </w:r>
          </w:p>
          <w:p w14:paraId="38AE15CC" w14:textId="77777777" w:rsidR="006C277F" w:rsidRPr="004140F4" w:rsidRDefault="006C277F" w:rsidP="005F5ECF">
            <w:pPr>
              <w:pStyle w:val="ListParagraph"/>
              <w:numPr>
                <w:ilvl w:val="0"/>
                <w:numId w:val="5"/>
              </w:numPr>
              <w:ind w:left="306" w:hanging="130"/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I can convert between units of time. </w:t>
            </w:r>
          </w:p>
          <w:p w14:paraId="5D4EF799" w14:textId="77777777" w:rsidR="006C277F" w:rsidRPr="004140F4" w:rsidRDefault="006C277F" w:rsidP="005F5ECF">
            <w:pPr>
              <w:pStyle w:val="ListParagraph"/>
              <w:numPr>
                <w:ilvl w:val="0"/>
                <w:numId w:val="5"/>
              </w:numPr>
              <w:ind w:left="306" w:hanging="130"/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Tell the time using am and pm</w:t>
            </w:r>
          </w:p>
          <w:p w14:paraId="77B434AC" w14:textId="2668A57D" w:rsidR="00733718" w:rsidRPr="00733718" w:rsidRDefault="006C277F" w:rsidP="00733718">
            <w:pPr>
              <w:pStyle w:val="ListParagraph"/>
              <w:numPr>
                <w:ilvl w:val="0"/>
                <w:numId w:val="5"/>
              </w:numPr>
              <w:ind w:left="306" w:hanging="130"/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I can understand a </w:t>
            </w:r>
            <w:proofErr w:type="gramStart"/>
            <w:r w:rsidRPr="004140F4">
              <w:rPr>
                <w:rFonts w:ascii="Adelon-Light" w:hAnsi="Adelon-Light"/>
                <w:sz w:val="24"/>
                <w:szCs w:val="24"/>
              </w:rPr>
              <w:t>24 hour</w:t>
            </w:r>
            <w:proofErr w:type="gramEnd"/>
            <w:r w:rsidRPr="004140F4">
              <w:rPr>
                <w:rFonts w:ascii="Adelon-Light" w:hAnsi="Adelon-Light"/>
                <w:sz w:val="24"/>
                <w:szCs w:val="24"/>
              </w:rPr>
              <w:t xml:space="preserve"> clock</w:t>
            </w:r>
          </w:p>
        </w:tc>
        <w:tc>
          <w:tcPr>
            <w:tcW w:w="70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08BB692C" w14:textId="77777777" w:rsidR="006C277F" w:rsidRPr="004140F4" w:rsidRDefault="006C277F" w:rsidP="00493468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Success Criteria:</w:t>
            </w:r>
          </w:p>
          <w:p w14:paraId="0906DBC7" w14:textId="3893D68E" w:rsidR="006C277F" w:rsidRPr="004140F4" w:rsidRDefault="006C277F" w:rsidP="0064278B">
            <w:pPr>
              <w:pStyle w:val="ListParagraph"/>
              <w:numPr>
                <w:ilvl w:val="0"/>
                <w:numId w:val="5"/>
              </w:numPr>
              <w:ind w:left="304" w:hanging="227"/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03D561E4" wp14:editId="75D2D195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442595</wp:posOffset>
                  </wp:positionV>
                  <wp:extent cx="1685925" cy="473710"/>
                  <wp:effectExtent l="0" t="0" r="9525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40F4">
              <w:rPr>
                <w:rFonts w:ascii="Adelon-Light" w:hAnsi="Adelon-Light"/>
                <w:sz w:val="24"/>
                <w:szCs w:val="24"/>
              </w:rPr>
              <w:t>I can read and interpret a variety of timetables</w:t>
            </w:r>
          </w:p>
        </w:tc>
      </w:tr>
      <w:tr w:rsidR="00493468" w:rsidRPr="003616D1" w14:paraId="3E1AD456" w14:textId="77777777" w:rsidTr="00E34803">
        <w:trPr>
          <w:trHeight w:val="56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30D0A8F" w14:textId="2869AF8D" w:rsidR="003C1003" w:rsidRPr="003C1003" w:rsidRDefault="003C1003" w:rsidP="003C1003">
            <w:pPr>
              <w:jc w:val="center"/>
              <w:rPr>
                <w:rFonts w:ascii="Adelon-Light" w:hAnsi="Adelon-Light"/>
                <w:b/>
                <w:bCs/>
                <w:u w:val="single"/>
              </w:rPr>
            </w:pPr>
            <w:r w:rsidRPr="003C1003">
              <w:rPr>
                <w:rFonts w:ascii="Adelon-Light" w:hAnsi="Adelon-Light"/>
                <w:b/>
                <w:bCs/>
                <w:u w:val="single"/>
              </w:rPr>
              <w:t>Session 1</w:t>
            </w:r>
          </w:p>
          <w:p w14:paraId="46237082" w14:textId="35FD575B" w:rsidR="00537675" w:rsidRPr="003616D1" w:rsidRDefault="00537675" w:rsidP="00493468">
            <w:pPr>
              <w:rPr>
                <w:rFonts w:ascii="Adelon-Light" w:hAnsi="Adelon-Light"/>
              </w:rPr>
            </w:pPr>
            <w:r w:rsidRPr="003616D1">
              <w:rPr>
                <w:rFonts w:ascii="Adelon-Light" w:hAnsi="Adelon-Light"/>
              </w:rPr>
              <w:t>Elapsed time presentation</w:t>
            </w:r>
          </w:p>
          <w:p w14:paraId="141C6D32" w14:textId="47E3E645" w:rsidR="00E32597" w:rsidRDefault="008B7627" w:rsidP="00493468">
            <w:pPr>
              <w:rPr>
                <w:rFonts w:ascii="Adelon-Light" w:hAnsi="Adelon-Light"/>
              </w:rPr>
            </w:pPr>
            <w:hyperlink r:id="rId18" w:history="1">
              <w:r w:rsidRPr="00FA16F2">
                <w:rPr>
                  <w:rStyle w:val="Hyperlink"/>
                  <w:rFonts w:ascii="Adelon-Light" w:hAnsi="Adelon-Light"/>
                </w:rPr>
                <w:t>https://drive.google.com/open?id=1gOgT17nW32DxusabC-J1axzNN7YI3HVL</w:t>
              </w:r>
            </w:hyperlink>
          </w:p>
          <w:p w14:paraId="0E34D39C" w14:textId="2F5901FD" w:rsidR="00537675" w:rsidRPr="003616D1" w:rsidRDefault="00537675" w:rsidP="00493468">
            <w:pPr>
              <w:rPr>
                <w:rFonts w:ascii="Adelon-Light" w:hAnsi="Adelon-Light"/>
              </w:rPr>
            </w:pPr>
            <w:r w:rsidRPr="003616D1">
              <w:rPr>
                <w:rFonts w:ascii="Adelon-Light" w:hAnsi="Adelon-Light"/>
              </w:rPr>
              <w:t>Use this link to view the Elapsed time presentation. Watch the clip on the first slide before you begin working through the slides</w:t>
            </w:r>
          </w:p>
          <w:p w14:paraId="105EF2CA" w14:textId="77777777" w:rsidR="00537675" w:rsidRPr="003616D1" w:rsidRDefault="00537675" w:rsidP="00493468">
            <w:pPr>
              <w:rPr>
                <w:rFonts w:ascii="Adelon-Light" w:hAnsi="Adelon-Light"/>
                <w:sz w:val="32"/>
                <w:szCs w:val="32"/>
              </w:rPr>
            </w:pPr>
          </w:p>
          <w:p w14:paraId="28D1CFF1" w14:textId="3FEBC7FA" w:rsidR="00493468" w:rsidRPr="003616D1" w:rsidRDefault="00E6508F" w:rsidP="00493468">
            <w:pPr>
              <w:rPr>
                <w:rFonts w:ascii="Adelon-Light" w:hAnsi="Adelon-Light"/>
              </w:rPr>
            </w:pPr>
            <w:r w:rsidRPr="003616D1">
              <w:rPr>
                <w:rFonts w:ascii="Adelon-Light" w:hAnsi="Adelon-Light"/>
              </w:rPr>
              <w:t>After you have watched the clip on the first slide you need to go to File and Download a copy as a power</w:t>
            </w:r>
            <w:r w:rsidR="007C0C56">
              <w:rPr>
                <w:rFonts w:ascii="Adelon-Light" w:hAnsi="Adelon-Light"/>
              </w:rPr>
              <w:t xml:space="preserve"> </w:t>
            </w:r>
            <w:r w:rsidRPr="003616D1">
              <w:rPr>
                <w:rFonts w:ascii="Adelon-Light" w:hAnsi="Adelon-Light"/>
              </w:rPr>
              <w:t>point presentation. Then you will be able to edit the task.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14:paraId="1F246A5B" w14:textId="75BF1181" w:rsidR="00493468" w:rsidRPr="004140F4" w:rsidRDefault="003C1003" w:rsidP="003C1003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Session 2</w:t>
            </w:r>
          </w:p>
          <w:p w14:paraId="5310E712" w14:textId="6FE887BF" w:rsidR="00493468" w:rsidRPr="004140F4" w:rsidRDefault="003C1003" w:rsidP="00493468">
            <w:pPr>
              <w:rPr>
                <w:rFonts w:ascii="Adelon-Light" w:hAnsi="Adelon-Light"/>
                <w:b/>
                <w:bCs/>
                <w:sz w:val="24"/>
                <w:szCs w:val="24"/>
              </w:rPr>
            </w:pPr>
            <w:r w:rsidRPr="004140F4">
              <w:rPr>
                <w:rFonts w:ascii="Adelon-Light" w:hAnsi="Adelon-Light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748542CC" wp14:editId="13E802F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43815</wp:posOffset>
                  </wp:positionV>
                  <wp:extent cx="1561067" cy="427512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67" cy="42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7D785A" w14:textId="77777777" w:rsidR="00493468" w:rsidRPr="004140F4" w:rsidRDefault="00493468" w:rsidP="00493468">
            <w:pPr>
              <w:rPr>
                <w:rFonts w:ascii="Adelon-Light" w:hAnsi="Adelon-Light"/>
                <w:b/>
                <w:bCs/>
                <w:sz w:val="24"/>
                <w:szCs w:val="24"/>
              </w:rPr>
            </w:pPr>
          </w:p>
          <w:p w14:paraId="4A7EF43B" w14:textId="6106330F" w:rsidR="00493468" w:rsidRPr="004140F4" w:rsidRDefault="00493468" w:rsidP="00493468">
            <w:pPr>
              <w:rPr>
                <w:rFonts w:ascii="Adelon-Light" w:hAnsi="Adelon-Light"/>
                <w:b/>
                <w:bCs/>
                <w:sz w:val="24"/>
                <w:szCs w:val="24"/>
              </w:rPr>
            </w:pPr>
          </w:p>
          <w:p w14:paraId="036C459E" w14:textId="77777777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</w:rPr>
              <w:t xml:space="preserve">studyladder.com.au </w:t>
            </w:r>
          </w:p>
          <w:p w14:paraId="6BB76B21" w14:textId="77777777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Students to work independently for 45 mins on assigned study ladder tasks.</w:t>
            </w:r>
          </w:p>
          <w:p w14:paraId="7695BBAF" w14:textId="77777777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Begin with Rapid Recall Activities for 10 mins</w:t>
            </w:r>
          </w:p>
          <w:p w14:paraId="694E1B96" w14:textId="2AE71613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Then move on to </w:t>
            </w:r>
            <w:r w:rsidR="00537675" w:rsidRPr="004140F4">
              <w:rPr>
                <w:rFonts w:ascii="Adelon-Light" w:hAnsi="Adelon-Light"/>
                <w:sz w:val="24"/>
                <w:szCs w:val="24"/>
              </w:rPr>
              <w:t>Time tasks</w:t>
            </w:r>
          </w:p>
          <w:p w14:paraId="14231C62" w14:textId="11A5B144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14:paraId="20C9382B" w14:textId="0EE5EF23" w:rsidR="003C1003" w:rsidRPr="004140F4" w:rsidRDefault="003C1003" w:rsidP="003C1003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Session 3</w:t>
            </w:r>
          </w:p>
          <w:p w14:paraId="518AD971" w14:textId="7127D953" w:rsidR="00537675" w:rsidRPr="004140F4" w:rsidRDefault="00537675" w:rsidP="00537675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Watch this helpful video before completing the time task below.</w:t>
            </w:r>
          </w:p>
          <w:p w14:paraId="634934E1" w14:textId="6CA13A73" w:rsidR="00537675" w:rsidRPr="004140F4" w:rsidRDefault="00537675" w:rsidP="00537675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12 &amp; 24 hour time video </w:t>
            </w:r>
            <w:hyperlink r:id="rId20" w:history="1">
              <w:r w:rsidR="00E32597">
                <w:rPr>
                  <w:rStyle w:val="Hyperlink"/>
                </w:rPr>
                <w:t>https://www.youtube.com/watch?v=i7L71i9uv3o</w:t>
              </w:r>
            </w:hyperlink>
          </w:p>
          <w:p w14:paraId="1FB578BE" w14:textId="3DF35D80" w:rsidR="00537675" w:rsidRPr="004140F4" w:rsidRDefault="00537675" w:rsidP="00537675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 </w:t>
            </w:r>
            <w:r w:rsidR="003B514D">
              <w:rPr>
                <w:rFonts w:ascii="Adelon-Light" w:hAnsi="Adelon-Light"/>
                <w:sz w:val="24"/>
                <w:szCs w:val="24"/>
              </w:rPr>
              <w:t>(Copy and paste link into your browser to see the clip)</w:t>
            </w:r>
          </w:p>
          <w:p w14:paraId="1E9314C9" w14:textId="77777777" w:rsidR="00537675" w:rsidRPr="004140F4" w:rsidRDefault="00537675" w:rsidP="00537675">
            <w:pPr>
              <w:rPr>
                <w:rFonts w:ascii="Adelon-Light" w:hAnsi="Adelon-Light"/>
                <w:sz w:val="24"/>
                <w:szCs w:val="24"/>
              </w:rPr>
            </w:pPr>
          </w:p>
          <w:p w14:paraId="5A9FD323" w14:textId="6F233D00" w:rsidR="00537675" w:rsidRPr="004140F4" w:rsidRDefault="00537675" w:rsidP="00537675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Have a go at completing this online </w:t>
            </w:r>
            <w:proofErr w:type="gramStart"/>
            <w:r w:rsidRPr="004140F4">
              <w:rPr>
                <w:rFonts w:ascii="Adelon-Light" w:hAnsi="Adelon-Light"/>
                <w:sz w:val="24"/>
                <w:szCs w:val="24"/>
              </w:rPr>
              <w:t>12 &amp; 24 hour</w:t>
            </w:r>
            <w:proofErr w:type="gramEnd"/>
            <w:r w:rsidRPr="004140F4">
              <w:rPr>
                <w:rFonts w:ascii="Adelon-Light" w:hAnsi="Adelon-Light"/>
                <w:sz w:val="24"/>
                <w:szCs w:val="24"/>
              </w:rPr>
              <w:t xml:space="preserve"> time task </w:t>
            </w:r>
          </w:p>
          <w:p w14:paraId="0FE5C5B4" w14:textId="56FDAE08" w:rsidR="00537675" w:rsidRPr="004140F4" w:rsidRDefault="00E34803" w:rsidP="00537675">
            <w:pPr>
              <w:rPr>
                <w:rFonts w:ascii="Adelon-Light" w:hAnsi="Adelon-Light"/>
                <w:sz w:val="24"/>
                <w:szCs w:val="24"/>
              </w:rPr>
            </w:pPr>
            <w:hyperlink r:id="rId21" w:history="1">
              <w:r w:rsidR="00537675" w:rsidRPr="004140F4">
                <w:rPr>
                  <w:rStyle w:val="Hyperlink"/>
                  <w:rFonts w:ascii="Adelon-Light" w:hAnsi="Adelon-Light"/>
                  <w:sz w:val="24"/>
                  <w:szCs w:val="24"/>
                </w:rPr>
                <w:t>https://fusecontent.education.vic.gov.au/02400697-9c55-4433-8ffb-2d9caeb601d0/p/index.html</w:t>
              </w:r>
            </w:hyperlink>
          </w:p>
          <w:p w14:paraId="22048830" w14:textId="7C6E6DD3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double" w:sz="4" w:space="0" w:color="auto"/>
              <w:right w:val="double" w:sz="4" w:space="0" w:color="auto"/>
            </w:tcBorders>
          </w:tcPr>
          <w:p w14:paraId="4BFE7B28" w14:textId="23E0F844" w:rsidR="00493468" w:rsidRPr="004140F4" w:rsidRDefault="003C1003" w:rsidP="003C1003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Session 4</w:t>
            </w:r>
          </w:p>
          <w:p w14:paraId="7CC787E4" w14:textId="08A11642" w:rsidR="00493468" w:rsidRPr="004140F4" w:rsidRDefault="00733718" w:rsidP="00493468">
            <w:pPr>
              <w:rPr>
                <w:rFonts w:ascii="Adelon-Light" w:hAnsi="Adelon-Light"/>
                <w:b/>
                <w:bCs/>
                <w:sz w:val="24"/>
                <w:szCs w:val="24"/>
              </w:rPr>
            </w:pPr>
            <w:r w:rsidRPr="004140F4">
              <w:rPr>
                <w:rFonts w:ascii="Adelon-Light" w:hAnsi="Adelon-Light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8720" behindDoc="0" locked="0" layoutInCell="1" allowOverlap="1" wp14:anchorId="65689691" wp14:editId="77DD4B6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29210</wp:posOffset>
                  </wp:positionV>
                  <wp:extent cx="1561067" cy="427512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67" cy="42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53848" w14:textId="77777777" w:rsidR="00493468" w:rsidRPr="004140F4" w:rsidRDefault="00493468" w:rsidP="00493468">
            <w:pPr>
              <w:rPr>
                <w:rFonts w:ascii="Adelon-Light" w:hAnsi="Adelon-Light"/>
                <w:b/>
                <w:bCs/>
                <w:sz w:val="24"/>
                <w:szCs w:val="24"/>
              </w:rPr>
            </w:pPr>
          </w:p>
          <w:p w14:paraId="7C3CDEC5" w14:textId="77777777" w:rsidR="00493468" w:rsidRPr="004140F4" w:rsidRDefault="00493468" w:rsidP="00493468">
            <w:pPr>
              <w:rPr>
                <w:rFonts w:ascii="Adelon-Light" w:hAnsi="Adelon-Light"/>
                <w:b/>
                <w:bCs/>
                <w:sz w:val="24"/>
                <w:szCs w:val="24"/>
              </w:rPr>
            </w:pPr>
          </w:p>
          <w:p w14:paraId="463B29BF" w14:textId="77777777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</w:rPr>
              <w:t xml:space="preserve">studyladder.com.au </w:t>
            </w:r>
          </w:p>
          <w:p w14:paraId="66BD59BA" w14:textId="77777777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Students to work independently for 45 mins on assigned study ladder tasks.</w:t>
            </w:r>
          </w:p>
          <w:p w14:paraId="09283081" w14:textId="77777777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>Begin with Rapid Recall Activities for 10 mins</w:t>
            </w:r>
          </w:p>
          <w:p w14:paraId="65D988F9" w14:textId="794F1501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Then move on to </w:t>
            </w:r>
            <w:r w:rsidR="00537675" w:rsidRPr="004140F4">
              <w:rPr>
                <w:rFonts w:ascii="Adelon-Light" w:hAnsi="Adelon-Light"/>
                <w:sz w:val="24"/>
                <w:szCs w:val="24"/>
              </w:rPr>
              <w:t>Time tasks</w:t>
            </w:r>
          </w:p>
          <w:p w14:paraId="22E94FD6" w14:textId="3C0BF6EE" w:rsidR="00493468" w:rsidRPr="004140F4" w:rsidRDefault="00493468" w:rsidP="00493468">
            <w:pPr>
              <w:rPr>
                <w:rFonts w:ascii="Adelon-Light" w:hAnsi="Adelon-Light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397BD68C" w14:textId="32DE0DED" w:rsidR="003C1003" w:rsidRPr="004140F4" w:rsidRDefault="003C1003" w:rsidP="003C1003">
            <w:pPr>
              <w:jc w:val="center"/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</w:pPr>
            <w:r w:rsidRPr="004140F4">
              <w:rPr>
                <w:rFonts w:ascii="Adelon-Light" w:hAnsi="Adelon-Light"/>
                <w:b/>
                <w:bCs/>
                <w:sz w:val="24"/>
                <w:szCs w:val="24"/>
                <w:u w:val="single"/>
              </w:rPr>
              <w:t>Session 5</w:t>
            </w:r>
          </w:p>
          <w:p w14:paraId="09C26CF3" w14:textId="3D089560" w:rsidR="00537675" w:rsidRPr="004140F4" w:rsidRDefault="00E34803" w:rsidP="00537675">
            <w:pPr>
              <w:rPr>
                <w:rFonts w:ascii="Adelon-Light" w:hAnsi="Adelon-Light"/>
                <w:sz w:val="24"/>
                <w:szCs w:val="24"/>
              </w:rPr>
            </w:pPr>
            <w:hyperlink r:id="rId22" w:history="1">
              <w:r w:rsidR="003C1003" w:rsidRPr="004140F4">
                <w:rPr>
                  <w:rStyle w:val="Hyperlink"/>
                  <w:rFonts w:ascii="Adelon-Light" w:hAnsi="Adelon-Light"/>
                  <w:sz w:val="24"/>
                  <w:szCs w:val="24"/>
                </w:rPr>
                <w:t>https://brain</w:t>
              </w:r>
              <w:r w:rsidR="003C1003" w:rsidRPr="004140F4">
                <w:rPr>
                  <w:rStyle w:val="Hyperlink"/>
                  <w:rFonts w:ascii="Adelon-Light" w:hAnsi="Adelon-Light"/>
                  <w:sz w:val="24"/>
                  <w:szCs w:val="24"/>
                </w:rPr>
                <w:t>g</w:t>
              </w:r>
              <w:r w:rsidR="003C1003" w:rsidRPr="004140F4">
                <w:rPr>
                  <w:rStyle w:val="Hyperlink"/>
                  <w:rFonts w:ascii="Adelon-Light" w:hAnsi="Adelon-Light"/>
                  <w:sz w:val="24"/>
                  <w:szCs w:val="24"/>
                </w:rPr>
                <w:t>enie.ck12.org/skills/102349</w:t>
              </w:r>
            </w:hyperlink>
          </w:p>
          <w:p w14:paraId="2B9E31BF" w14:textId="77777777" w:rsidR="00537675" w:rsidRPr="004140F4" w:rsidRDefault="00537675" w:rsidP="00537675">
            <w:pPr>
              <w:rPr>
                <w:rFonts w:ascii="Adelon-Light" w:hAnsi="Adelon-Light"/>
                <w:sz w:val="24"/>
                <w:szCs w:val="24"/>
              </w:rPr>
            </w:pPr>
          </w:p>
          <w:p w14:paraId="7F89CA8D" w14:textId="1845A7C7" w:rsidR="00537675" w:rsidRPr="004140F4" w:rsidRDefault="00FC6D46" w:rsidP="00537675">
            <w:pPr>
              <w:rPr>
                <w:rFonts w:ascii="Adelon-Light" w:hAnsi="Adelon-Light"/>
                <w:sz w:val="24"/>
                <w:szCs w:val="24"/>
              </w:rPr>
            </w:pPr>
            <w:r w:rsidRPr="004140F4">
              <w:rPr>
                <w:rFonts w:ascii="Adelon-Light" w:hAnsi="Adelon-Light"/>
                <w:sz w:val="24"/>
                <w:szCs w:val="24"/>
              </w:rPr>
              <w:t xml:space="preserve">Click on the link to take you to an online activity where you need to read different sorts of timetables. You will be asked questions about the timetables. </w:t>
            </w:r>
          </w:p>
          <w:p w14:paraId="6BA899A2" w14:textId="46D44D79" w:rsidR="00493468" w:rsidRPr="004140F4" w:rsidRDefault="00493468" w:rsidP="00556C46">
            <w:pPr>
              <w:rPr>
                <w:rFonts w:ascii="Adelon-Light" w:hAnsi="Adelon-Light"/>
                <w:sz w:val="24"/>
                <w:szCs w:val="24"/>
              </w:rPr>
            </w:pPr>
          </w:p>
        </w:tc>
      </w:tr>
    </w:tbl>
    <w:p w14:paraId="257685B7" w14:textId="5EB45C85" w:rsidR="00571BD1" w:rsidRPr="003616D1" w:rsidRDefault="00571BD1" w:rsidP="00571BD1">
      <w:pPr>
        <w:rPr>
          <w:rFonts w:ascii="Adelon-Light" w:hAnsi="Adelon-Light"/>
          <w:sz w:val="8"/>
          <w:szCs w:val="8"/>
        </w:rPr>
      </w:pPr>
    </w:p>
    <w:sectPr w:rsidR="00571BD1" w:rsidRPr="003616D1" w:rsidSect="006C27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elon-Light">
    <w:altName w:val="Calibri"/>
    <w:charset w:val="00"/>
    <w:family w:val="auto"/>
    <w:pitch w:val="variable"/>
    <w:sig w:usb0="A00000EF" w:usb1="2000F5C7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7621"/>
    <w:multiLevelType w:val="hybridMultilevel"/>
    <w:tmpl w:val="317CB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821E4"/>
    <w:multiLevelType w:val="hybridMultilevel"/>
    <w:tmpl w:val="E02CA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8C1C29"/>
    <w:multiLevelType w:val="hybridMultilevel"/>
    <w:tmpl w:val="6C5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5E20CF"/>
    <w:multiLevelType w:val="hybridMultilevel"/>
    <w:tmpl w:val="A07C3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4B4975"/>
    <w:multiLevelType w:val="hybridMultilevel"/>
    <w:tmpl w:val="855EFA98"/>
    <w:lvl w:ilvl="0" w:tplc="2232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6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2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0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04"/>
    <w:rsid w:val="00002C49"/>
    <w:rsid w:val="00043388"/>
    <w:rsid w:val="000C7BB5"/>
    <w:rsid w:val="000D2C89"/>
    <w:rsid w:val="00160DDB"/>
    <w:rsid w:val="00176335"/>
    <w:rsid w:val="001D223B"/>
    <w:rsid w:val="002343C0"/>
    <w:rsid w:val="00255681"/>
    <w:rsid w:val="002A0D89"/>
    <w:rsid w:val="002E040E"/>
    <w:rsid w:val="002E32E0"/>
    <w:rsid w:val="00321498"/>
    <w:rsid w:val="0035656F"/>
    <w:rsid w:val="003616D1"/>
    <w:rsid w:val="003B514D"/>
    <w:rsid w:val="003C1003"/>
    <w:rsid w:val="004140F4"/>
    <w:rsid w:val="00451BB5"/>
    <w:rsid w:val="00490366"/>
    <w:rsid w:val="00493468"/>
    <w:rsid w:val="004D4038"/>
    <w:rsid w:val="00511F22"/>
    <w:rsid w:val="00537675"/>
    <w:rsid w:val="00545C1A"/>
    <w:rsid w:val="0055072E"/>
    <w:rsid w:val="00556C46"/>
    <w:rsid w:val="00571BD1"/>
    <w:rsid w:val="005B3497"/>
    <w:rsid w:val="005D008E"/>
    <w:rsid w:val="005E0C09"/>
    <w:rsid w:val="005F1C16"/>
    <w:rsid w:val="005F5ECF"/>
    <w:rsid w:val="00600B96"/>
    <w:rsid w:val="006015B2"/>
    <w:rsid w:val="00614E05"/>
    <w:rsid w:val="006170EA"/>
    <w:rsid w:val="00627C53"/>
    <w:rsid w:val="0064278B"/>
    <w:rsid w:val="00690A87"/>
    <w:rsid w:val="006B2C60"/>
    <w:rsid w:val="006C277F"/>
    <w:rsid w:val="006F0066"/>
    <w:rsid w:val="006F7819"/>
    <w:rsid w:val="00703418"/>
    <w:rsid w:val="00714BB9"/>
    <w:rsid w:val="00733718"/>
    <w:rsid w:val="00766CD6"/>
    <w:rsid w:val="007C0C56"/>
    <w:rsid w:val="007F488E"/>
    <w:rsid w:val="00844243"/>
    <w:rsid w:val="00870215"/>
    <w:rsid w:val="008A7804"/>
    <w:rsid w:val="008B7627"/>
    <w:rsid w:val="00911C5E"/>
    <w:rsid w:val="00926BD3"/>
    <w:rsid w:val="00934699"/>
    <w:rsid w:val="0097210D"/>
    <w:rsid w:val="009E5E7A"/>
    <w:rsid w:val="00A229AF"/>
    <w:rsid w:val="00AD78EE"/>
    <w:rsid w:val="00BD3428"/>
    <w:rsid w:val="00C8033C"/>
    <w:rsid w:val="00CC300D"/>
    <w:rsid w:val="00D10CCB"/>
    <w:rsid w:val="00D633BF"/>
    <w:rsid w:val="00D65C1B"/>
    <w:rsid w:val="00D8671E"/>
    <w:rsid w:val="00E31BBB"/>
    <w:rsid w:val="00E32597"/>
    <w:rsid w:val="00E32F8D"/>
    <w:rsid w:val="00E34803"/>
    <w:rsid w:val="00E6508F"/>
    <w:rsid w:val="00F80E34"/>
    <w:rsid w:val="00F81E17"/>
    <w:rsid w:val="00F874F7"/>
    <w:rsid w:val="00FC6D46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1892"/>
  <w15:chartTrackingRefBased/>
  <w15:docId w15:val="{3DCCCB86-CD8D-4351-B5D8-34D8194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B3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8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B349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mw-headline">
    <w:name w:val="mw-headline"/>
    <w:basedOn w:val="DefaultParagraphFont"/>
    <w:rsid w:val="005B3497"/>
  </w:style>
  <w:style w:type="character" w:customStyle="1" w:styleId="mw-editsection">
    <w:name w:val="mw-editsection"/>
    <w:basedOn w:val="DefaultParagraphFont"/>
    <w:rsid w:val="005B3497"/>
  </w:style>
  <w:style w:type="character" w:customStyle="1" w:styleId="mw-editsection-bracket">
    <w:name w:val="mw-editsection-bracket"/>
    <w:basedOn w:val="DefaultParagraphFont"/>
    <w:rsid w:val="005B3497"/>
  </w:style>
  <w:style w:type="paragraph" w:styleId="NormalWeb">
    <w:name w:val="Normal (Web)"/>
    <w:basedOn w:val="Normal"/>
    <w:uiPriority w:val="99"/>
    <w:semiHidden/>
    <w:unhideWhenUsed/>
    <w:rsid w:val="005B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B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zzling.stackexchange.com/questions/45186/a-weird-and-spooky-clock" TargetMode="External"/><Relationship Id="rId18" Type="http://schemas.openxmlformats.org/officeDocument/2006/relationships/hyperlink" Target="https://drive.google.com/open?id=1gOgT17nW32DxusabC-J1axzNN7YI3HV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usecontent.education.vic.gov.au/02400697-9c55-4433-8ffb-2d9caeb601d0/p/index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Pocket_watch" TargetMode="External"/><Relationship Id="rId20" Type="http://schemas.openxmlformats.org/officeDocument/2006/relationships/hyperlink" Target="https://www.youtube.com/watch?v=i7L71i9uv3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puzzling.stackexchange.com/questions/45186/a-weird-and-spooky-clock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hyperlink" Target="https://puzzling.stackexchange.com/questions/45186/a-weird-and-spooky-clock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braingenie.ck12.org/skills/102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F6E31895A64D8F7B1B3876154C81" ma:contentTypeVersion="37" ma:contentTypeDescription="Create a new document." ma:contentTypeScope="" ma:versionID="144370dc772d1e11e2ebb11fc29b22eb">
  <xsd:schema xmlns:xsd="http://www.w3.org/2001/XMLSchema" xmlns:xs="http://www.w3.org/2001/XMLSchema" xmlns:p="http://schemas.microsoft.com/office/2006/metadata/properties" xmlns:ns3="00ddf3e4-b471-4fac-8f4e-f668cff80e16" xmlns:ns4="0c415427-d616-4f39-97e8-941c7704c925" targetNamespace="http://schemas.microsoft.com/office/2006/metadata/properties" ma:root="true" ma:fieldsID="3384b55673a30ae1bac7ecb96c1a4452" ns3:_="" ns4:_="">
    <xsd:import namespace="00ddf3e4-b471-4fac-8f4e-f668cff80e16"/>
    <xsd:import namespace="0c415427-d616-4f39-97e8-941c7704c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df3e4-b471-4fac-8f4e-f668cff80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5427-d616-4f39-97e8-941c7704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0ddf3e4-b471-4fac-8f4e-f668cff80e16" xsi:nil="true"/>
    <Invited_Students xmlns="00ddf3e4-b471-4fac-8f4e-f668cff80e16" xsi:nil="true"/>
    <IsNotebookLocked xmlns="00ddf3e4-b471-4fac-8f4e-f668cff80e16" xsi:nil="true"/>
    <Invited_Leaders xmlns="00ddf3e4-b471-4fac-8f4e-f668cff80e16" xsi:nil="true"/>
    <Templates xmlns="00ddf3e4-b471-4fac-8f4e-f668cff80e16" xsi:nil="true"/>
    <FolderType xmlns="00ddf3e4-b471-4fac-8f4e-f668cff80e16" xsi:nil="true"/>
    <CultureName xmlns="00ddf3e4-b471-4fac-8f4e-f668cff80e16" xsi:nil="true"/>
    <TeamsChannelId xmlns="00ddf3e4-b471-4fac-8f4e-f668cff80e16" xsi:nil="true"/>
    <DefaultSectionNames xmlns="00ddf3e4-b471-4fac-8f4e-f668cff80e16" xsi:nil="true"/>
    <Invited_Members xmlns="00ddf3e4-b471-4fac-8f4e-f668cff80e16" xsi:nil="true"/>
    <Math_Settings xmlns="00ddf3e4-b471-4fac-8f4e-f668cff80e16" xsi:nil="true"/>
    <Self_Registration_Enabled xmlns="00ddf3e4-b471-4fac-8f4e-f668cff80e16" xsi:nil="true"/>
    <Has_Leaders_Only_SectionGroup xmlns="00ddf3e4-b471-4fac-8f4e-f668cff80e16" xsi:nil="true"/>
    <Teachers xmlns="00ddf3e4-b471-4fac-8f4e-f668cff80e16">
      <UserInfo>
        <DisplayName/>
        <AccountId xsi:nil="true"/>
        <AccountType/>
      </UserInfo>
    </Teachers>
    <Students xmlns="00ddf3e4-b471-4fac-8f4e-f668cff80e16">
      <UserInfo>
        <DisplayName/>
        <AccountId xsi:nil="true"/>
        <AccountType/>
      </UserInfo>
    </Students>
    <Student_Groups xmlns="00ddf3e4-b471-4fac-8f4e-f668cff80e16">
      <UserInfo>
        <DisplayName/>
        <AccountId xsi:nil="true"/>
        <AccountType/>
      </UserInfo>
    </Student_Groups>
    <Invited_Teachers xmlns="00ddf3e4-b471-4fac-8f4e-f668cff80e16" xsi:nil="true"/>
    <Is_Collaboration_Space_Locked xmlns="00ddf3e4-b471-4fac-8f4e-f668cff80e16" xsi:nil="true"/>
    <Has_Teacher_Only_SectionGroup xmlns="00ddf3e4-b471-4fac-8f4e-f668cff80e16" xsi:nil="true"/>
    <NotebookType xmlns="00ddf3e4-b471-4fac-8f4e-f668cff80e16" xsi:nil="true"/>
    <Members xmlns="00ddf3e4-b471-4fac-8f4e-f668cff80e16">
      <UserInfo>
        <DisplayName/>
        <AccountId xsi:nil="true"/>
        <AccountType/>
      </UserInfo>
    </Members>
    <Member_Groups xmlns="00ddf3e4-b471-4fac-8f4e-f668cff80e16">
      <UserInfo>
        <DisplayName/>
        <AccountId xsi:nil="true"/>
        <AccountType/>
      </UserInfo>
    </Member_Groups>
    <Owner xmlns="00ddf3e4-b471-4fac-8f4e-f668cff80e16">
      <UserInfo>
        <DisplayName/>
        <AccountId xsi:nil="true"/>
        <AccountType/>
      </UserInfo>
    </Owner>
    <Leaders xmlns="00ddf3e4-b471-4fac-8f4e-f668cff80e16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338A3BF3-0515-4BA0-B8EC-245B182CF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F4F47-5810-497B-9679-1A4DD9DE4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df3e4-b471-4fac-8f4e-f668cff80e16"/>
    <ds:schemaRef ds:uri="0c415427-d616-4f39-97e8-941c7704c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1DE1E-EE49-4391-BA6B-37C676761EF2}">
  <ds:schemaRefs>
    <ds:schemaRef ds:uri="http://schemas.microsoft.com/office/2006/metadata/properties"/>
    <ds:schemaRef ds:uri="http://schemas.microsoft.com/office/infopath/2007/PartnerControls"/>
    <ds:schemaRef ds:uri="00ddf3e4-b471-4fac-8f4e-f668cff80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Bromilow, Ivan I</cp:lastModifiedBy>
  <cp:revision>18</cp:revision>
  <dcterms:created xsi:type="dcterms:W3CDTF">2020-05-11T03:48:00Z</dcterms:created>
  <dcterms:modified xsi:type="dcterms:W3CDTF">2020-05-15T00:49:00Z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0x01010007F3F6E31895A64D8F7B1B3876154C81</vt:lpwstr>
  </property>
</Properties>
</file>