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35" w:type="dxa"/>
        <w:tblLook w:val="04A0" w:firstRow="1" w:lastRow="0" w:firstColumn="1" w:lastColumn="0" w:noHBand="0" w:noVBand="1"/>
      </w:tblPr>
      <w:tblGrid>
        <w:gridCol w:w="1551"/>
        <w:gridCol w:w="8314"/>
      </w:tblGrid>
      <w:tr w:rsidR="00F35AA5" w:rsidRPr="00587A78" w14:paraId="4C61578E" w14:textId="77777777" w:rsidTr="00B15AD7">
        <w:trPr>
          <w:trHeight w:val="1224"/>
        </w:trPr>
        <w:tc>
          <w:tcPr>
            <w:tcW w:w="1551" w:type="dxa"/>
          </w:tcPr>
          <w:p w14:paraId="6526EF11" w14:textId="77777777" w:rsidR="00F35AA5" w:rsidRDefault="000B62E8" w:rsidP="00433BD0">
            <w:pPr>
              <w:rPr>
                <w:b/>
                <w:bCs/>
                <w:sz w:val="32"/>
                <w:szCs w:val="32"/>
              </w:rPr>
            </w:pPr>
            <w:r>
              <w:rPr>
                <w:b/>
                <w:bCs/>
                <w:sz w:val="32"/>
                <w:szCs w:val="32"/>
              </w:rPr>
              <w:t>Grade 3/4</w:t>
            </w:r>
          </w:p>
          <w:p w14:paraId="21AE562A" w14:textId="21994AB9" w:rsidR="000B62E8" w:rsidRPr="00587A78" w:rsidRDefault="000B62E8" w:rsidP="00433BD0">
            <w:pPr>
              <w:rPr>
                <w:b/>
                <w:bCs/>
                <w:sz w:val="32"/>
                <w:szCs w:val="32"/>
              </w:rPr>
            </w:pPr>
            <w:r>
              <w:rPr>
                <w:b/>
                <w:bCs/>
                <w:sz w:val="32"/>
                <w:szCs w:val="32"/>
              </w:rPr>
              <w:t xml:space="preserve">Week </w:t>
            </w:r>
            <w:r w:rsidR="007D2EDA">
              <w:rPr>
                <w:b/>
                <w:bCs/>
                <w:sz w:val="32"/>
                <w:szCs w:val="32"/>
              </w:rPr>
              <w:t>5</w:t>
            </w:r>
          </w:p>
        </w:tc>
        <w:tc>
          <w:tcPr>
            <w:tcW w:w="7984" w:type="dxa"/>
          </w:tcPr>
          <w:p w14:paraId="3FD673F4" w14:textId="77777777" w:rsidR="001F7074" w:rsidRPr="00BB71EA" w:rsidRDefault="001F7074" w:rsidP="00F35AA5">
            <w:pPr>
              <w:pStyle w:val="ListParagraph"/>
              <w:rPr>
                <w:b/>
                <w:bCs/>
                <w:sz w:val="32"/>
                <w:szCs w:val="32"/>
                <w:u w:val="single"/>
              </w:rPr>
            </w:pPr>
            <w:r w:rsidRPr="00BB71EA">
              <w:rPr>
                <w:b/>
                <w:bCs/>
                <w:sz w:val="32"/>
                <w:szCs w:val="32"/>
                <w:u w:val="single"/>
              </w:rPr>
              <w:t xml:space="preserve">Remote Learning: </w:t>
            </w:r>
          </w:p>
          <w:p w14:paraId="16B22C7C" w14:textId="5247B0A6" w:rsidR="00F35AA5" w:rsidRPr="00F35AA5" w:rsidRDefault="00DB3665" w:rsidP="00F35AA5">
            <w:pPr>
              <w:pStyle w:val="ListParagraph"/>
              <w:rPr>
                <w:i/>
                <w:iCs/>
                <w:sz w:val="32"/>
                <w:szCs w:val="32"/>
              </w:rPr>
            </w:pPr>
            <w:r w:rsidRPr="00BB71EA">
              <w:rPr>
                <w:b/>
                <w:bCs/>
                <w:sz w:val="32"/>
                <w:szCs w:val="32"/>
                <w:u w:val="single"/>
              </w:rPr>
              <w:t>Thursda</w:t>
            </w:r>
            <w:r w:rsidR="00A40D1B" w:rsidRPr="00BB71EA">
              <w:rPr>
                <w:b/>
                <w:bCs/>
                <w:sz w:val="32"/>
                <w:szCs w:val="32"/>
                <w:u w:val="single"/>
              </w:rPr>
              <w:t xml:space="preserve">y </w:t>
            </w:r>
            <w:r w:rsidR="007D2EDA">
              <w:rPr>
                <w:b/>
                <w:bCs/>
                <w:sz w:val="32"/>
                <w:szCs w:val="32"/>
                <w:u w:val="single"/>
              </w:rPr>
              <w:t>2</w:t>
            </w:r>
            <w:r w:rsidR="00AF0374">
              <w:rPr>
                <w:b/>
                <w:bCs/>
                <w:sz w:val="32"/>
                <w:szCs w:val="32"/>
                <w:u w:val="single"/>
              </w:rPr>
              <w:t>0</w:t>
            </w:r>
            <w:r w:rsidR="00AF0374" w:rsidRPr="00AF0374">
              <w:rPr>
                <w:b/>
                <w:bCs/>
                <w:sz w:val="32"/>
                <w:szCs w:val="32"/>
                <w:u w:val="single"/>
                <w:vertAlign w:val="superscript"/>
              </w:rPr>
              <w:t>th</w:t>
            </w:r>
            <w:r w:rsidR="00AF0374">
              <w:rPr>
                <w:b/>
                <w:bCs/>
                <w:sz w:val="32"/>
                <w:szCs w:val="32"/>
                <w:u w:val="single"/>
              </w:rPr>
              <w:t xml:space="preserve"> </w:t>
            </w:r>
            <w:r w:rsidR="00450005" w:rsidRPr="00BB71EA">
              <w:rPr>
                <w:b/>
                <w:bCs/>
                <w:sz w:val="32"/>
                <w:szCs w:val="32"/>
                <w:u w:val="single"/>
              </w:rPr>
              <w:t>August</w:t>
            </w:r>
            <w:r>
              <w:rPr>
                <w:b/>
                <w:bCs/>
                <w:i/>
                <w:iCs/>
                <w:sz w:val="32"/>
                <w:szCs w:val="32"/>
                <w:u w:val="single"/>
              </w:rPr>
              <w:t xml:space="preserve"> </w:t>
            </w:r>
            <w:r w:rsidR="00A40D1B">
              <w:rPr>
                <w:b/>
                <w:bCs/>
                <w:i/>
                <w:iCs/>
                <w:sz w:val="32"/>
                <w:szCs w:val="32"/>
                <w:u w:val="single"/>
              </w:rPr>
              <w:t xml:space="preserve"> </w:t>
            </w:r>
            <w:r w:rsidR="0058440B">
              <w:rPr>
                <w:b/>
                <w:bCs/>
                <w:i/>
                <w:iCs/>
                <w:sz w:val="32"/>
                <w:szCs w:val="32"/>
                <w:u w:val="single"/>
              </w:rPr>
              <w:t xml:space="preserve"> </w:t>
            </w:r>
            <w:r w:rsidR="001F7074">
              <w:rPr>
                <w:b/>
                <w:bCs/>
                <w:i/>
                <w:iCs/>
                <w:sz w:val="32"/>
                <w:szCs w:val="32"/>
                <w:u w:val="single"/>
              </w:rPr>
              <w:t xml:space="preserve"> </w:t>
            </w:r>
          </w:p>
        </w:tc>
      </w:tr>
      <w:tr w:rsidR="00587A78" w:rsidRPr="00587A78" w14:paraId="70452F4B" w14:textId="77777777" w:rsidTr="00B15AD7">
        <w:trPr>
          <w:trHeight w:val="2376"/>
        </w:trPr>
        <w:tc>
          <w:tcPr>
            <w:tcW w:w="1551" w:type="dxa"/>
          </w:tcPr>
          <w:p w14:paraId="59AEA950" w14:textId="77777777" w:rsidR="00587A78" w:rsidRDefault="001F7074" w:rsidP="00433BD0">
            <w:pPr>
              <w:rPr>
                <w:b/>
                <w:bCs/>
                <w:sz w:val="32"/>
                <w:szCs w:val="32"/>
              </w:rPr>
            </w:pPr>
            <w:r>
              <w:rPr>
                <w:b/>
                <w:bCs/>
                <w:sz w:val="32"/>
                <w:szCs w:val="32"/>
              </w:rPr>
              <w:t>Session 1</w:t>
            </w:r>
          </w:p>
          <w:p w14:paraId="4D68B981" w14:textId="1155E849" w:rsidR="00B15AD7" w:rsidRPr="00B15AD7" w:rsidRDefault="002A216C" w:rsidP="00B15AD7">
            <w:pPr>
              <w:rPr>
                <w:sz w:val="32"/>
                <w:szCs w:val="32"/>
              </w:rPr>
            </w:pPr>
            <w:r>
              <w:rPr>
                <w:sz w:val="32"/>
                <w:szCs w:val="32"/>
              </w:rPr>
              <w:t>Inquiry</w:t>
            </w:r>
          </w:p>
        </w:tc>
        <w:tc>
          <w:tcPr>
            <w:tcW w:w="7984" w:type="dxa"/>
          </w:tcPr>
          <w:p w14:paraId="12F46F87" w14:textId="19DCF725" w:rsidR="00961E81" w:rsidRDefault="00855026" w:rsidP="007D2EDA">
            <w:pPr>
              <w:pStyle w:val="ListParagraph"/>
              <w:ind w:left="0"/>
              <w:rPr>
                <w:b/>
                <w:bCs/>
                <w:sz w:val="32"/>
                <w:szCs w:val="32"/>
              </w:rPr>
            </w:pPr>
            <w:r w:rsidRPr="00855026">
              <w:rPr>
                <w:b/>
                <w:bCs/>
                <w:sz w:val="32"/>
                <w:szCs w:val="32"/>
              </w:rPr>
              <w:t>Places</w:t>
            </w:r>
          </w:p>
          <w:p w14:paraId="4D01F738" w14:textId="093DB544" w:rsidR="007D2EDA" w:rsidRDefault="007D2EDA" w:rsidP="007D2EDA">
            <w:pPr>
              <w:pStyle w:val="ListParagraph"/>
              <w:ind w:left="0"/>
              <w:rPr>
                <w:sz w:val="32"/>
                <w:szCs w:val="32"/>
              </w:rPr>
            </w:pPr>
            <w:r>
              <w:rPr>
                <w:sz w:val="32"/>
                <w:szCs w:val="32"/>
              </w:rPr>
              <w:t>Learning Intention:</w:t>
            </w:r>
          </w:p>
          <w:p w14:paraId="1F5FA734" w14:textId="0472F81E" w:rsidR="007D2EDA" w:rsidRDefault="007D2EDA" w:rsidP="007D2EDA">
            <w:pPr>
              <w:pStyle w:val="ListParagraph"/>
              <w:ind w:left="0"/>
              <w:rPr>
                <w:sz w:val="32"/>
                <w:szCs w:val="32"/>
              </w:rPr>
            </w:pPr>
            <w:r>
              <w:rPr>
                <w:sz w:val="32"/>
                <w:szCs w:val="32"/>
              </w:rPr>
              <w:t>We are learning about Australia</w:t>
            </w:r>
          </w:p>
          <w:p w14:paraId="49A54102" w14:textId="3B74CC30" w:rsidR="007D2EDA" w:rsidRDefault="007D2EDA" w:rsidP="007D2EDA">
            <w:pPr>
              <w:pStyle w:val="ListParagraph"/>
              <w:ind w:left="0"/>
              <w:rPr>
                <w:sz w:val="32"/>
                <w:szCs w:val="32"/>
              </w:rPr>
            </w:pPr>
            <w:r>
              <w:rPr>
                <w:sz w:val="32"/>
                <w:szCs w:val="32"/>
              </w:rPr>
              <w:t>Success Criteria:</w:t>
            </w:r>
          </w:p>
          <w:p w14:paraId="0ACA2615" w14:textId="63324F91" w:rsidR="007D2EDA" w:rsidRDefault="007D2EDA" w:rsidP="007D2EDA">
            <w:pPr>
              <w:pStyle w:val="ListParagraph"/>
              <w:ind w:left="0"/>
              <w:rPr>
                <w:sz w:val="32"/>
                <w:szCs w:val="32"/>
              </w:rPr>
            </w:pPr>
            <w:r>
              <w:rPr>
                <w:sz w:val="32"/>
                <w:szCs w:val="32"/>
              </w:rPr>
              <w:t>I can take notes and record facts</w:t>
            </w:r>
          </w:p>
          <w:p w14:paraId="41C0C7B2" w14:textId="77777777" w:rsidR="00961E81" w:rsidRPr="00E460E0" w:rsidRDefault="00961E81" w:rsidP="00855026">
            <w:pPr>
              <w:pStyle w:val="ListParagraph"/>
              <w:ind w:left="0"/>
              <w:rPr>
                <w:b/>
                <w:bCs/>
                <w:sz w:val="20"/>
                <w:szCs w:val="20"/>
              </w:rPr>
            </w:pPr>
          </w:p>
          <w:p w14:paraId="15A4D9D3" w14:textId="2E439CC2" w:rsidR="00E44970" w:rsidRPr="00855026" w:rsidRDefault="00E44970" w:rsidP="00855026">
            <w:pPr>
              <w:pStyle w:val="ListParagraph"/>
              <w:ind w:left="0"/>
              <w:rPr>
                <w:sz w:val="32"/>
                <w:szCs w:val="32"/>
              </w:rPr>
            </w:pPr>
            <w:r w:rsidRPr="00E44970">
              <w:rPr>
                <w:color w:val="FF0000"/>
                <w:sz w:val="32"/>
                <w:szCs w:val="32"/>
              </w:rPr>
              <w:t>See below for worksheets</w:t>
            </w:r>
          </w:p>
        </w:tc>
      </w:tr>
      <w:tr w:rsidR="00587A78" w:rsidRPr="00587A78" w14:paraId="60FA52AC" w14:textId="77777777" w:rsidTr="00B15AD7">
        <w:trPr>
          <w:trHeight w:val="2376"/>
        </w:trPr>
        <w:tc>
          <w:tcPr>
            <w:tcW w:w="1551" w:type="dxa"/>
          </w:tcPr>
          <w:p w14:paraId="203377D7" w14:textId="77777777" w:rsidR="00587A78" w:rsidRDefault="001F7074" w:rsidP="00433BD0">
            <w:pPr>
              <w:rPr>
                <w:b/>
                <w:bCs/>
                <w:sz w:val="32"/>
                <w:szCs w:val="32"/>
              </w:rPr>
            </w:pPr>
            <w:r>
              <w:rPr>
                <w:b/>
                <w:bCs/>
                <w:sz w:val="32"/>
                <w:szCs w:val="32"/>
              </w:rPr>
              <w:t>Session 2</w:t>
            </w:r>
          </w:p>
          <w:p w14:paraId="29344091" w14:textId="02275FF0" w:rsidR="00B15AD7" w:rsidRPr="00B15AD7" w:rsidRDefault="002A216C" w:rsidP="00B15AD7">
            <w:pPr>
              <w:rPr>
                <w:sz w:val="32"/>
                <w:szCs w:val="32"/>
              </w:rPr>
            </w:pPr>
            <w:r>
              <w:rPr>
                <w:sz w:val="32"/>
                <w:szCs w:val="32"/>
              </w:rPr>
              <w:t>Numeracy</w:t>
            </w:r>
          </w:p>
        </w:tc>
        <w:tc>
          <w:tcPr>
            <w:tcW w:w="7984" w:type="dxa"/>
          </w:tcPr>
          <w:p w14:paraId="5CC052AC" w14:textId="77777777" w:rsidR="00CB43B5" w:rsidRPr="005655BC" w:rsidRDefault="00CB43B5" w:rsidP="00CB43B5">
            <w:pPr>
              <w:pStyle w:val="ListParagraph"/>
              <w:ind w:left="-98"/>
              <w:rPr>
                <w:sz w:val="32"/>
                <w:szCs w:val="32"/>
              </w:rPr>
            </w:pPr>
            <w:r w:rsidRPr="005655BC">
              <w:rPr>
                <w:b/>
                <w:bCs/>
                <w:sz w:val="32"/>
                <w:szCs w:val="32"/>
              </w:rPr>
              <w:t>Studyladder</w:t>
            </w:r>
            <w:r w:rsidRPr="005655BC">
              <w:rPr>
                <w:sz w:val="32"/>
                <w:szCs w:val="32"/>
              </w:rPr>
              <w:t> </w:t>
            </w:r>
          </w:p>
          <w:p w14:paraId="00D8C25B" w14:textId="77777777" w:rsidR="005C6756" w:rsidRPr="005655BC" w:rsidRDefault="00CB43B5" w:rsidP="00CB43B5">
            <w:pPr>
              <w:pStyle w:val="ListParagraph"/>
              <w:ind w:left="-98"/>
              <w:rPr>
                <w:sz w:val="32"/>
                <w:szCs w:val="32"/>
              </w:rPr>
            </w:pPr>
            <w:r w:rsidRPr="005655BC">
              <w:rPr>
                <w:noProof/>
                <w:sz w:val="32"/>
                <w:szCs w:val="32"/>
              </w:rPr>
              <w:drawing>
                <wp:inline distT="0" distB="0" distL="0" distR="0" wp14:anchorId="11EA18A6" wp14:editId="1F89A092">
                  <wp:extent cx="2277110" cy="20097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7110" cy="2009775"/>
                          </a:xfrm>
                          <a:prstGeom prst="rect">
                            <a:avLst/>
                          </a:prstGeom>
                          <a:noFill/>
                          <a:ln>
                            <a:noFill/>
                          </a:ln>
                        </pic:spPr>
                      </pic:pic>
                    </a:graphicData>
                  </a:graphic>
                </wp:inline>
              </w:drawing>
            </w:r>
          </w:p>
          <w:p w14:paraId="37ADB8C8" w14:textId="2CAC360E" w:rsidR="005655BC" w:rsidRPr="005655BC" w:rsidRDefault="005655BC" w:rsidP="005655BC">
            <w:pPr>
              <w:rPr>
                <w:sz w:val="32"/>
                <w:szCs w:val="32"/>
              </w:rPr>
            </w:pPr>
            <w:r w:rsidRPr="005655BC">
              <w:rPr>
                <w:sz w:val="32"/>
                <w:szCs w:val="32"/>
              </w:rPr>
              <w:t xml:space="preserve">Learning </w:t>
            </w:r>
            <w:r>
              <w:rPr>
                <w:sz w:val="32"/>
                <w:szCs w:val="32"/>
              </w:rPr>
              <w:t>I</w:t>
            </w:r>
            <w:r w:rsidRPr="005655BC">
              <w:rPr>
                <w:sz w:val="32"/>
                <w:szCs w:val="32"/>
              </w:rPr>
              <w:t>ntention</w:t>
            </w:r>
            <w:r>
              <w:rPr>
                <w:sz w:val="32"/>
                <w:szCs w:val="32"/>
              </w:rPr>
              <w:t>:</w:t>
            </w:r>
          </w:p>
          <w:p w14:paraId="124EBBE2" w14:textId="27E3CE2D" w:rsidR="005655BC" w:rsidRPr="005655BC" w:rsidRDefault="005655BC" w:rsidP="005655BC">
            <w:pPr>
              <w:rPr>
                <w:sz w:val="32"/>
                <w:szCs w:val="32"/>
              </w:rPr>
            </w:pPr>
            <w:r w:rsidRPr="005655BC">
              <w:rPr>
                <w:sz w:val="32"/>
                <w:szCs w:val="32"/>
              </w:rPr>
              <w:t>We are learning how to use different strategies to solve subtraction problems</w:t>
            </w:r>
          </w:p>
          <w:p w14:paraId="718A98B4" w14:textId="65A28C0D" w:rsidR="005655BC" w:rsidRPr="005655BC" w:rsidRDefault="005655BC" w:rsidP="005655BC">
            <w:pPr>
              <w:rPr>
                <w:sz w:val="32"/>
                <w:szCs w:val="32"/>
              </w:rPr>
            </w:pPr>
            <w:r w:rsidRPr="005655BC">
              <w:rPr>
                <w:sz w:val="32"/>
                <w:szCs w:val="32"/>
              </w:rPr>
              <w:t>Success Criteria</w:t>
            </w:r>
            <w:r>
              <w:rPr>
                <w:sz w:val="32"/>
                <w:szCs w:val="32"/>
              </w:rPr>
              <w:t>:</w:t>
            </w:r>
          </w:p>
          <w:p w14:paraId="437DF5DF" w14:textId="77777777" w:rsidR="005655BC" w:rsidRPr="005655BC" w:rsidRDefault="005655BC" w:rsidP="005655BC">
            <w:pPr>
              <w:rPr>
                <w:sz w:val="32"/>
                <w:szCs w:val="32"/>
              </w:rPr>
            </w:pPr>
            <w:r w:rsidRPr="005655BC">
              <w:rPr>
                <w:sz w:val="32"/>
                <w:szCs w:val="32"/>
              </w:rPr>
              <w:t>I can complete the individual tasks as set by my teacher</w:t>
            </w:r>
          </w:p>
          <w:p w14:paraId="7289FCFC" w14:textId="77777777" w:rsidR="00CB43B5" w:rsidRPr="005655BC" w:rsidRDefault="00CB43B5" w:rsidP="005655BC">
            <w:pPr>
              <w:pStyle w:val="ListParagraph"/>
              <w:ind w:left="0"/>
              <w:rPr>
                <w:sz w:val="32"/>
                <w:szCs w:val="32"/>
              </w:rPr>
            </w:pPr>
            <w:r w:rsidRPr="005655BC">
              <w:rPr>
                <w:sz w:val="32"/>
                <w:szCs w:val="32"/>
              </w:rPr>
              <w:t>Activity:</w:t>
            </w:r>
            <w:r w:rsidRPr="005655BC">
              <w:rPr>
                <w:b/>
                <w:bCs/>
                <w:sz w:val="32"/>
                <w:szCs w:val="32"/>
              </w:rPr>
              <w:t> </w:t>
            </w:r>
            <w:hyperlink r:id="rId11" w:tgtFrame="_blank" w:history="1">
              <w:r w:rsidRPr="005655BC">
                <w:rPr>
                  <w:rStyle w:val="Hyperlink"/>
                  <w:b/>
                  <w:bCs/>
                  <w:sz w:val="32"/>
                  <w:szCs w:val="32"/>
                </w:rPr>
                <w:t>www.studyladder.com.au</w:t>
              </w:r>
            </w:hyperlink>
            <w:r w:rsidRPr="005655BC">
              <w:rPr>
                <w:sz w:val="32"/>
                <w:szCs w:val="32"/>
              </w:rPr>
              <w:t> </w:t>
            </w:r>
          </w:p>
          <w:p w14:paraId="32BB41BD" w14:textId="77777777" w:rsidR="00CB43B5" w:rsidRPr="005655BC" w:rsidRDefault="00CB43B5" w:rsidP="00CB43B5">
            <w:pPr>
              <w:pStyle w:val="ListParagraph"/>
              <w:numPr>
                <w:ilvl w:val="0"/>
                <w:numId w:val="2"/>
              </w:numPr>
              <w:rPr>
                <w:sz w:val="32"/>
                <w:szCs w:val="32"/>
              </w:rPr>
            </w:pPr>
            <w:r w:rsidRPr="005655BC">
              <w:rPr>
                <w:sz w:val="32"/>
                <w:szCs w:val="32"/>
              </w:rPr>
              <w:t>Students to work independently on assigned study ladder tasks. Students have been assigned work by their teachers. </w:t>
            </w:r>
          </w:p>
          <w:p w14:paraId="54D5C29B" w14:textId="77777777" w:rsidR="00CB43B5" w:rsidRPr="005655BC" w:rsidRDefault="00CB43B5" w:rsidP="00CB43B5">
            <w:pPr>
              <w:pStyle w:val="ListParagraph"/>
              <w:numPr>
                <w:ilvl w:val="0"/>
                <w:numId w:val="2"/>
              </w:numPr>
              <w:rPr>
                <w:sz w:val="32"/>
                <w:szCs w:val="32"/>
              </w:rPr>
            </w:pPr>
            <w:r w:rsidRPr="005655BC">
              <w:rPr>
                <w:sz w:val="32"/>
                <w:szCs w:val="32"/>
              </w:rPr>
              <w:t>Visit the studyladder website and log in with your username and password.  </w:t>
            </w:r>
          </w:p>
          <w:p w14:paraId="27979112" w14:textId="776D88F9" w:rsidR="00CB43B5" w:rsidRPr="005655BC" w:rsidRDefault="00CB43B5" w:rsidP="00CB43B5">
            <w:pPr>
              <w:pStyle w:val="ListParagraph"/>
              <w:numPr>
                <w:ilvl w:val="0"/>
                <w:numId w:val="2"/>
              </w:numPr>
              <w:rPr>
                <w:sz w:val="32"/>
                <w:szCs w:val="32"/>
              </w:rPr>
            </w:pPr>
            <w:r w:rsidRPr="005655BC">
              <w:rPr>
                <w:sz w:val="32"/>
                <w:szCs w:val="32"/>
              </w:rPr>
              <w:t>If you </w:t>
            </w:r>
            <w:r w:rsidR="00855026" w:rsidRPr="005655BC">
              <w:rPr>
                <w:sz w:val="32"/>
                <w:szCs w:val="32"/>
              </w:rPr>
              <w:t>cannot</w:t>
            </w:r>
            <w:r w:rsidRPr="005655BC">
              <w:rPr>
                <w:sz w:val="32"/>
                <w:szCs w:val="32"/>
              </w:rPr>
              <w:t> remember your log in details, contact your teacher and you will be given one.  </w:t>
            </w:r>
          </w:p>
          <w:p w14:paraId="6662378F" w14:textId="30B3BF5D" w:rsidR="00F35AA5" w:rsidRPr="00855026" w:rsidRDefault="00F35AA5" w:rsidP="00855026">
            <w:pPr>
              <w:rPr>
                <w:i/>
                <w:iCs/>
                <w:sz w:val="32"/>
                <w:szCs w:val="32"/>
              </w:rPr>
            </w:pPr>
          </w:p>
        </w:tc>
      </w:tr>
      <w:tr w:rsidR="00587A78" w:rsidRPr="00587A78" w14:paraId="0059F413" w14:textId="77777777" w:rsidTr="00035FE9">
        <w:trPr>
          <w:trHeight w:val="1833"/>
        </w:trPr>
        <w:tc>
          <w:tcPr>
            <w:tcW w:w="1551" w:type="dxa"/>
          </w:tcPr>
          <w:p w14:paraId="56B98727" w14:textId="77777777" w:rsidR="00587A78" w:rsidRDefault="001F7074" w:rsidP="00433BD0">
            <w:pPr>
              <w:rPr>
                <w:b/>
                <w:bCs/>
                <w:sz w:val="32"/>
                <w:szCs w:val="32"/>
              </w:rPr>
            </w:pPr>
            <w:r>
              <w:rPr>
                <w:b/>
                <w:bCs/>
                <w:sz w:val="32"/>
                <w:szCs w:val="32"/>
              </w:rPr>
              <w:lastRenderedPageBreak/>
              <w:t>Session 3</w:t>
            </w:r>
          </w:p>
          <w:p w14:paraId="7E4275A2" w14:textId="0D3FF3B4" w:rsidR="00B15AD7" w:rsidRPr="00B15AD7" w:rsidRDefault="002A216C" w:rsidP="00B15AD7">
            <w:pPr>
              <w:rPr>
                <w:sz w:val="32"/>
                <w:szCs w:val="32"/>
              </w:rPr>
            </w:pPr>
            <w:r>
              <w:rPr>
                <w:sz w:val="32"/>
                <w:szCs w:val="32"/>
              </w:rPr>
              <w:t>Literacy</w:t>
            </w:r>
          </w:p>
        </w:tc>
        <w:tc>
          <w:tcPr>
            <w:tcW w:w="7984" w:type="dxa"/>
          </w:tcPr>
          <w:p w14:paraId="383FD20E" w14:textId="77777777" w:rsidR="005655BC" w:rsidRPr="00A80032" w:rsidRDefault="005655BC" w:rsidP="005655BC">
            <w:pPr>
              <w:pStyle w:val="ListParagraph"/>
              <w:ind w:left="185" w:hanging="185"/>
              <w:rPr>
                <w:b/>
                <w:bCs/>
                <w:sz w:val="32"/>
                <w:szCs w:val="32"/>
              </w:rPr>
            </w:pPr>
            <w:r w:rsidRPr="00A80032">
              <w:rPr>
                <w:b/>
                <w:bCs/>
                <w:sz w:val="32"/>
                <w:szCs w:val="32"/>
              </w:rPr>
              <w:t>Writing</w:t>
            </w:r>
          </w:p>
          <w:p w14:paraId="036A3C1B" w14:textId="77777777" w:rsidR="005655BC" w:rsidRPr="00A80032" w:rsidRDefault="005655BC" w:rsidP="005655BC">
            <w:pPr>
              <w:pStyle w:val="ListParagraph"/>
              <w:ind w:left="185" w:hanging="185"/>
              <w:rPr>
                <w:b/>
                <w:bCs/>
                <w:sz w:val="32"/>
                <w:szCs w:val="32"/>
              </w:rPr>
            </w:pPr>
          </w:p>
          <w:p w14:paraId="1D908332" w14:textId="1C9A0F1F" w:rsidR="005655BC" w:rsidRPr="00A80032" w:rsidRDefault="005655BC" w:rsidP="005655BC">
            <w:pPr>
              <w:pStyle w:val="ListParagraph"/>
              <w:ind w:left="185" w:hanging="185"/>
              <w:rPr>
                <w:sz w:val="32"/>
                <w:szCs w:val="32"/>
              </w:rPr>
            </w:pPr>
            <w:r w:rsidRPr="00A80032">
              <w:rPr>
                <w:sz w:val="32"/>
                <w:szCs w:val="32"/>
              </w:rPr>
              <w:t>WebEx focus session</w:t>
            </w:r>
            <w:r w:rsidR="00D94DA5">
              <w:rPr>
                <w:sz w:val="32"/>
                <w:szCs w:val="32"/>
              </w:rPr>
              <w:t xml:space="preserve"> Click on it below:</w:t>
            </w:r>
          </w:p>
          <w:p w14:paraId="28F955B6" w14:textId="7822F683" w:rsidR="00CC5448" w:rsidRPr="00035FE9" w:rsidRDefault="00D54315" w:rsidP="005655BC">
            <w:pPr>
              <w:pStyle w:val="ListParagraph"/>
              <w:ind w:left="0"/>
              <w:rPr>
                <w:i/>
                <w:iCs/>
                <w:sz w:val="32"/>
                <w:szCs w:val="32"/>
                <w:u w:val="single"/>
              </w:rPr>
            </w:pPr>
            <w:hyperlink r:id="rId12" w:history="1">
              <w:r w:rsidR="005655BC" w:rsidRPr="00D94DA5">
                <w:rPr>
                  <w:rStyle w:val="Hyperlink"/>
                  <w:i/>
                  <w:iCs/>
                  <w:sz w:val="32"/>
                  <w:szCs w:val="32"/>
                </w:rPr>
                <w:t xml:space="preserve">Are </w:t>
              </w:r>
              <w:r w:rsidR="007D2EDA" w:rsidRPr="00D94DA5">
                <w:rPr>
                  <w:rStyle w:val="Hyperlink"/>
                  <w:i/>
                  <w:iCs/>
                  <w:sz w:val="32"/>
                  <w:szCs w:val="32"/>
                </w:rPr>
                <w:t>W</w:t>
              </w:r>
              <w:r w:rsidR="005655BC" w:rsidRPr="00D94DA5">
                <w:rPr>
                  <w:rStyle w:val="Hyperlink"/>
                  <w:i/>
                  <w:iCs/>
                  <w:sz w:val="32"/>
                  <w:szCs w:val="32"/>
                </w:rPr>
                <w:t xml:space="preserve">e </w:t>
              </w:r>
              <w:r w:rsidR="007D2EDA" w:rsidRPr="00D94DA5">
                <w:rPr>
                  <w:rStyle w:val="Hyperlink"/>
                  <w:i/>
                  <w:iCs/>
                  <w:sz w:val="32"/>
                  <w:szCs w:val="32"/>
                </w:rPr>
                <w:t>T</w:t>
              </w:r>
              <w:r w:rsidR="005655BC" w:rsidRPr="00D94DA5">
                <w:rPr>
                  <w:rStyle w:val="Hyperlink"/>
                  <w:i/>
                  <w:iCs/>
                  <w:sz w:val="32"/>
                  <w:szCs w:val="32"/>
                </w:rPr>
                <w:t xml:space="preserve">here </w:t>
              </w:r>
              <w:r w:rsidR="007D2EDA" w:rsidRPr="00D94DA5">
                <w:rPr>
                  <w:rStyle w:val="Hyperlink"/>
                  <w:i/>
                  <w:iCs/>
                  <w:sz w:val="32"/>
                  <w:szCs w:val="32"/>
                </w:rPr>
                <w:t>Y</w:t>
              </w:r>
              <w:r w:rsidR="005655BC" w:rsidRPr="00D94DA5">
                <w:rPr>
                  <w:rStyle w:val="Hyperlink"/>
                  <w:i/>
                  <w:iCs/>
                  <w:sz w:val="32"/>
                  <w:szCs w:val="32"/>
                </w:rPr>
                <w:t>et? By Alison Lester</w:t>
              </w:r>
            </w:hyperlink>
          </w:p>
        </w:tc>
      </w:tr>
      <w:tr w:rsidR="00587A78" w:rsidRPr="00587A78" w14:paraId="40FD2CD9" w14:textId="77777777" w:rsidTr="00B15AD7">
        <w:trPr>
          <w:trHeight w:val="2376"/>
        </w:trPr>
        <w:tc>
          <w:tcPr>
            <w:tcW w:w="1551" w:type="dxa"/>
          </w:tcPr>
          <w:p w14:paraId="54B12D06" w14:textId="77777777" w:rsidR="00587A78" w:rsidRDefault="001F7074" w:rsidP="00433BD0">
            <w:pPr>
              <w:rPr>
                <w:b/>
                <w:bCs/>
                <w:sz w:val="32"/>
                <w:szCs w:val="32"/>
              </w:rPr>
            </w:pPr>
            <w:r>
              <w:rPr>
                <w:b/>
                <w:bCs/>
                <w:sz w:val="32"/>
                <w:szCs w:val="32"/>
              </w:rPr>
              <w:t>Session 4</w:t>
            </w:r>
          </w:p>
          <w:p w14:paraId="15F51EEC" w14:textId="5C516A6C" w:rsidR="00B15AD7" w:rsidRPr="00B15AD7" w:rsidRDefault="00B15AD7" w:rsidP="00B15AD7">
            <w:pPr>
              <w:rPr>
                <w:sz w:val="32"/>
                <w:szCs w:val="32"/>
              </w:rPr>
            </w:pPr>
            <w:r>
              <w:rPr>
                <w:sz w:val="32"/>
                <w:szCs w:val="32"/>
              </w:rPr>
              <w:t>PE</w:t>
            </w:r>
          </w:p>
        </w:tc>
        <w:tc>
          <w:tcPr>
            <w:tcW w:w="7984" w:type="dxa"/>
          </w:tcPr>
          <w:p w14:paraId="6275ACCF" w14:textId="7835335B" w:rsidR="00035FE9" w:rsidRDefault="00035FE9" w:rsidP="00035FE9">
            <w:pPr>
              <w:rPr>
                <w:b/>
                <w:bCs/>
                <w:i/>
                <w:iCs/>
                <w:color w:val="FF0000"/>
                <w:sz w:val="40"/>
                <w:szCs w:val="40"/>
              </w:rPr>
            </w:pPr>
            <w:r w:rsidRPr="00035FE9">
              <w:rPr>
                <w:b/>
                <w:bCs/>
                <w:i/>
                <w:iCs/>
                <w:color w:val="FF0000"/>
                <w:sz w:val="40"/>
                <w:szCs w:val="40"/>
                <w:highlight w:val="yellow"/>
              </w:rPr>
              <w:t>M</w:t>
            </w:r>
            <w:r w:rsidRPr="00035FE9">
              <w:rPr>
                <w:b/>
                <w:bCs/>
                <w:i/>
                <w:iCs/>
                <w:color w:val="FF0000"/>
                <w:sz w:val="40"/>
                <w:szCs w:val="40"/>
                <w:highlight w:val="yellow"/>
              </w:rPr>
              <w:t xml:space="preserve">r J </w:t>
            </w:r>
            <w:r w:rsidRPr="00035FE9">
              <w:rPr>
                <w:b/>
                <w:bCs/>
                <w:i/>
                <w:iCs/>
                <w:color w:val="FF0000"/>
                <w:sz w:val="40"/>
                <w:szCs w:val="40"/>
                <w:highlight w:val="yellow"/>
              </w:rPr>
              <w:t xml:space="preserve">will be on </w:t>
            </w:r>
            <w:proofErr w:type="spellStart"/>
            <w:r w:rsidRPr="00035FE9">
              <w:rPr>
                <w:b/>
                <w:bCs/>
                <w:i/>
                <w:iCs/>
                <w:color w:val="FF0000"/>
                <w:sz w:val="40"/>
                <w:szCs w:val="40"/>
                <w:highlight w:val="yellow"/>
              </w:rPr>
              <w:t>Webex</w:t>
            </w:r>
            <w:proofErr w:type="spellEnd"/>
            <w:r w:rsidRPr="00035FE9">
              <w:rPr>
                <w:b/>
                <w:bCs/>
                <w:i/>
                <w:iCs/>
                <w:color w:val="FF0000"/>
                <w:sz w:val="40"/>
                <w:szCs w:val="40"/>
                <w:highlight w:val="yellow"/>
              </w:rPr>
              <w:t xml:space="preserve"> </w:t>
            </w:r>
            <w:proofErr w:type="gramStart"/>
            <w:r w:rsidRPr="00035FE9">
              <w:rPr>
                <w:b/>
                <w:bCs/>
                <w:i/>
                <w:iCs/>
                <w:color w:val="FF0000"/>
                <w:sz w:val="40"/>
                <w:szCs w:val="40"/>
                <w:highlight w:val="yellow"/>
              </w:rPr>
              <w:t>From</w:t>
            </w:r>
            <w:proofErr w:type="gramEnd"/>
            <w:r w:rsidRPr="00035FE9">
              <w:rPr>
                <w:b/>
                <w:bCs/>
                <w:i/>
                <w:iCs/>
                <w:color w:val="FF0000"/>
                <w:sz w:val="40"/>
                <w:szCs w:val="40"/>
                <w:highlight w:val="yellow"/>
              </w:rPr>
              <w:t xml:space="preserve"> 2-3pm TODAY if you have any questions about this lesson below.</w:t>
            </w:r>
          </w:p>
          <w:p w14:paraId="2C001D99" w14:textId="77777777" w:rsidR="00035FE9" w:rsidRPr="00035FE9" w:rsidRDefault="00035FE9" w:rsidP="00035FE9">
            <w:pPr>
              <w:rPr>
                <w:b/>
                <w:bCs/>
                <w:i/>
                <w:iCs/>
                <w:color w:val="FF0000"/>
                <w:sz w:val="48"/>
                <w:szCs w:val="48"/>
              </w:rPr>
            </w:pPr>
          </w:p>
          <w:p w14:paraId="479306B7" w14:textId="2E789194" w:rsidR="00D94DA5" w:rsidRDefault="00D94DA5" w:rsidP="00D94DA5">
            <w:pPr>
              <w:jc w:val="center"/>
              <w:rPr>
                <w:b/>
                <w:bCs/>
                <w:i/>
                <w:iCs/>
                <w:sz w:val="28"/>
                <w:szCs w:val="28"/>
              </w:rPr>
            </w:pPr>
            <w:r w:rsidRPr="06AD93C4">
              <w:rPr>
                <w:b/>
                <w:bCs/>
                <w:i/>
                <w:iCs/>
                <w:sz w:val="28"/>
                <w:szCs w:val="28"/>
              </w:rPr>
              <w:t xml:space="preserve">Grade 3-6 Fitness Circuit/Choice Board Instructions </w:t>
            </w:r>
          </w:p>
          <w:p w14:paraId="6E756AE0" w14:textId="77777777" w:rsidR="00D94DA5" w:rsidRDefault="00D94DA5" w:rsidP="00D94DA5">
            <w:pPr>
              <w:rPr>
                <w:sz w:val="28"/>
                <w:szCs w:val="28"/>
              </w:rPr>
            </w:pPr>
            <w:r w:rsidRPr="56FE7FD0">
              <w:rPr>
                <w:sz w:val="28"/>
                <w:szCs w:val="28"/>
              </w:rPr>
              <w:t xml:space="preserve">Each week students will be given a choice board of activities. The centre activities </w:t>
            </w:r>
            <w:r w:rsidRPr="56FE7FD0">
              <w:rPr>
                <w:b/>
                <w:bCs/>
                <w:sz w:val="28"/>
                <w:szCs w:val="28"/>
              </w:rPr>
              <w:t>MUST</w:t>
            </w:r>
            <w:r w:rsidRPr="56FE7FD0">
              <w:rPr>
                <w:sz w:val="28"/>
                <w:szCs w:val="28"/>
              </w:rPr>
              <w:t xml:space="preserve"> be done with proof of it being done with the fitness circuit checklist. The rest of the activities on the sheet are student's choice. It is required you are doing these for </w:t>
            </w:r>
            <w:r w:rsidRPr="56FE7FD0">
              <w:rPr>
                <w:b/>
                <w:bCs/>
                <w:sz w:val="28"/>
                <w:szCs w:val="28"/>
                <w:u w:val="single"/>
              </w:rPr>
              <w:t>at least 30 minutes a day.</w:t>
            </w:r>
            <w:r w:rsidRPr="56FE7FD0">
              <w:rPr>
                <w:b/>
                <w:bCs/>
                <w:sz w:val="28"/>
                <w:szCs w:val="28"/>
              </w:rPr>
              <w:t xml:space="preserve"> </w:t>
            </w:r>
          </w:p>
          <w:p w14:paraId="29920FC2" w14:textId="77777777" w:rsidR="00D94DA5" w:rsidRDefault="00D94DA5" w:rsidP="00D94DA5">
            <w:pPr>
              <w:rPr>
                <w:b/>
                <w:bCs/>
                <w:sz w:val="28"/>
                <w:szCs w:val="28"/>
              </w:rPr>
            </w:pPr>
          </w:p>
          <w:p w14:paraId="63734D08" w14:textId="77777777" w:rsidR="00D94DA5" w:rsidRDefault="00D94DA5" w:rsidP="00D94DA5">
            <w:pPr>
              <w:rPr>
                <w:sz w:val="28"/>
                <w:szCs w:val="28"/>
              </w:rPr>
            </w:pPr>
            <w:r w:rsidRPr="580CD7E6">
              <w:rPr>
                <w:sz w:val="28"/>
                <w:szCs w:val="28"/>
              </w:rPr>
              <w:t xml:space="preserve">The video - </w:t>
            </w:r>
            <w:hyperlink r:id="rId13">
              <w:r w:rsidRPr="580CD7E6">
                <w:rPr>
                  <w:rStyle w:val="Hyperlink"/>
                  <w:b/>
                  <w:bCs/>
                  <w:sz w:val="28"/>
                  <w:szCs w:val="28"/>
                </w:rPr>
                <w:t>“Fitness Circuit Explanation”</w:t>
              </w:r>
            </w:hyperlink>
            <w:r w:rsidRPr="580CD7E6">
              <w:rPr>
                <w:b/>
                <w:bCs/>
                <w:sz w:val="28"/>
                <w:szCs w:val="28"/>
              </w:rPr>
              <w:t xml:space="preserve"> </w:t>
            </w:r>
            <w:r w:rsidRPr="580CD7E6">
              <w:rPr>
                <w:sz w:val="28"/>
                <w:szCs w:val="28"/>
              </w:rPr>
              <w:t>will explain how to do it</w:t>
            </w:r>
          </w:p>
          <w:p w14:paraId="595F17A7" w14:textId="77777777" w:rsidR="00D94DA5" w:rsidRDefault="00D94DA5" w:rsidP="00D94DA5">
            <w:pPr>
              <w:rPr>
                <w:sz w:val="28"/>
                <w:szCs w:val="28"/>
              </w:rPr>
            </w:pPr>
            <w:r w:rsidRPr="580CD7E6">
              <w:rPr>
                <w:sz w:val="28"/>
                <w:szCs w:val="28"/>
              </w:rPr>
              <w:t xml:space="preserve">The video </w:t>
            </w:r>
            <w:hyperlink r:id="rId14">
              <w:r w:rsidRPr="580CD7E6">
                <w:rPr>
                  <w:rStyle w:val="Hyperlink"/>
                  <w:b/>
                  <w:bCs/>
                  <w:sz w:val="28"/>
                  <w:szCs w:val="28"/>
                </w:rPr>
                <w:t>“Fitness Circuit Activities”</w:t>
              </w:r>
            </w:hyperlink>
            <w:r w:rsidRPr="580CD7E6">
              <w:rPr>
                <w:sz w:val="28"/>
                <w:szCs w:val="28"/>
              </w:rPr>
              <w:t xml:space="preserve">  shows you all the activities and explains how to do them, you are picking 2 activities from each section.</w:t>
            </w:r>
          </w:p>
          <w:p w14:paraId="301B4327" w14:textId="77777777" w:rsidR="00D94DA5" w:rsidRDefault="00D94DA5" w:rsidP="00D94DA5">
            <w:pPr>
              <w:rPr>
                <w:sz w:val="28"/>
                <w:szCs w:val="28"/>
              </w:rPr>
            </w:pPr>
            <w:r w:rsidRPr="580CD7E6">
              <w:rPr>
                <w:sz w:val="28"/>
                <w:szCs w:val="28"/>
              </w:rPr>
              <w:t xml:space="preserve">The </w:t>
            </w:r>
            <w:r w:rsidRPr="580CD7E6">
              <w:rPr>
                <w:b/>
                <w:bCs/>
                <w:sz w:val="28"/>
                <w:szCs w:val="28"/>
              </w:rPr>
              <w:t>“Fitness Circuit Checklist”</w:t>
            </w:r>
            <w:r w:rsidRPr="580CD7E6">
              <w:rPr>
                <w:sz w:val="28"/>
                <w:szCs w:val="28"/>
              </w:rPr>
              <w:t xml:space="preserve"> on your </w:t>
            </w:r>
            <w:r w:rsidRPr="580CD7E6">
              <w:rPr>
                <w:b/>
                <w:bCs/>
                <w:sz w:val="28"/>
                <w:szCs w:val="28"/>
                <w:u w:val="single"/>
              </w:rPr>
              <w:t>MONDAY</w:t>
            </w:r>
            <w:r w:rsidRPr="580CD7E6">
              <w:rPr>
                <w:sz w:val="28"/>
                <w:szCs w:val="28"/>
              </w:rPr>
              <w:t xml:space="preserve"> pack is where you write down the activities you pick. The colours match to the cards. </w:t>
            </w:r>
          </w:p>
          <w:p w14:paraId="20EBEEB6" w14:textId="77777777" w:rsidR="00D94DA5" w:rsidRDefault="00D94DA5" w:rsidP="00D94DA5">
            <w:pPr>
              <w:rPr>
                <w:rFonts w:ascii="Calibri" w:eastAsia="Calibri" w:hAnsi="Calibri" w:cs="Calibri"/>
                <w:sz w:val="28"/>
                <w:szCs w:val="28"/>
              </w:rPr>
            </w:pPr>
            <w:r w:rsidRPr="06AD93C4">
              <w:rPr>
                <w:rFonts w:ascii="Calibri" w:eastAsia="Calibri" w:hAnsi="Calibri" w:cs="Calibri"/>
                <w:sz w:val="28"/>
                <w:szCs w:val="28"/>
                <w:lang w:val="en-GB"/>
              </w:rPr>
              <w:t xml:space="preserve">The following YouTube link will show you exactly how to do each activity. Just look for the name of the activity and it will show you exactly how to do it </w:t>
            </w:r>
          </w:p>
          <w:p w14:paraId="163170CB" w14:textId="77777777" w:rsidR="00D94DA5" w:rsidRPr="00D94DA5" w:rsidRDefault="00D54315" w:rsidP="00D94DA5">
            <w:pPr>
              <w:jc w:val="center"/>
              <w:rPr>
                <w:sz w:val="20"/>
                <w:szCs w:val="20"/>
              </w:rPr>
            </w:pPr>
            <w:hyperlink r:id="rId15">
              <w:r w:rsidR="00D94DA5" w:rsidRPr="00D94DA5">
                <w:rPr>
                  <w:rStyle w:val="Hyperlink"/>
                  <w:rFonts w:ascii="Calibri" w:eastAsia="Calibri" w:hAnsi="Calibri" w:cs="Calibri"/>
                  <w:sz w:val="24"/>
                  <w:szCs w:val="24"/>
                  <w:lang w:val="en-GB"/>
                </w:rPr>
                <w:t>https://www.youtube.com/playlist?list=PL2hDszH4XLgW5v_wEa2onDEThj7TuusxQ</w:t>
              </w:r>
            </w:hyperlink>
          </w:p>
          <w:p w14:paraId="01C0E9D3" w14:textId="77777777" w:rsidR="00D94DA5" w:rsidRDefault="00D94DA5" w:rsidP="00D94DA5">
            <w:pPr>
              <w:rPr>
                <w:rFonts w:ascii="Calibri" w:eastAsia="Calibri" w:hAnsi="Calibri" w:cs="Calibri"/>
                <w:sz w:val="28"/>
                <w:szCs w:val="28"/>
              </w:rPr>
            </w:pPr>
            <w:r w:rsidRPr="580CD7E6">
              <w:rPr>
                <w:rFonts w:ascii="Calibri" w:eastAsia="Calibri" w:hAnsi="Calibri" w:cs="Calibri"/>
                <w:sz w:val="28"/>
                <w:szCs w:val="28"/>
                <w:lang w:val="en-GB"/>
              </w:rPr>
              <w:t xml:space="preserve">Complete your chosen 12 fitness activities </w:t>
            </w:r>
            <w:r w:rsidRPr="580CD7E6">
              <w:rPr>
                <w:rFonts w:ascii="Calibri" w:eastAsia="Calibri" w:hAnsi="Calibri" w:cs="Calibri"/>
                <w:b/>
                <w:bCs/>
                <w:sz w:val="28"/>
                <w:szCs w:val="28"/>
                <w:u w:val="single"/>
                <w:lang w:val="en-GB"/>
              </w:rPr>
              <w:t>twice</w:t>
            </w:r>
            <w:r w:rsidRPr="580CD7E6">
              <w:rPr>
                <w:rFonts w:ascii="Calibri" w:eastAsia="Calibri" w:hAnsi="Calibri" w:cs="Calibri"/>
                <w:sz w:val="28"/>
                <w:szCs w:val="28"/>
                <w:lang w:val="en-GB"/>
              </w:rPr>
              <w:t xml:space="preserve"> a week, this is your main P.E task for the week and </w:t>
            </w:r>
            <w:r w:rsidRPr="580CD7E6">
              <w:rPr>
                <w:rFonts w:ascii="Calibri" w:eastAsia="Calibri" w:hAnsi="Calibri" w:cs="Calibri"/>
                <w:b/>
                <w:bCs/>
                <w:sz w:val="28"/>
                <w:szCs w:val="28"/>
                <w:lang w:val="en-GB"/>
              </w:rPr>
              <w:t>MUST</w:t>
            </w:r>
            <w:r w:rsidRPr="580CD7E6">
              <w:rPr>
                <w:rFonts w:ascii="Calibri" w:eastAsia="Calibri" w:hAnsi="Calibri" w:cs="Calibri"/>
                <w:sz w:val="28"/>
                <w:szCs w:val="28"/>
                <w:lang w:val="en-GB"/>
              </w:rPr>
              <w:t xml:space="preserve"> be completed and recorded. </w:t>
            </w:r>
          </w:p>
          <w:p w14:paraId="60D70177" w14:textId="77777777" w:rsidR="00D94DA5" w:rsidRDefault="00D94DA5" w:rsidP="00D94DA5">
            <w:pPr>
              <w:rPr>
                <w:rFonts w:ascii="Calibri" w:eastAsia="Calibri" w:hAnsi="Calibri" w:cs="Calibri"/>
                <w:sz w:val="28"/>
                <w:szCs w:val="28"/>
              </w:rPr>
            </w:pPr>
            <w:r w:rsidRPr="56FE7FD0">
              <w:rPr>
                <w:rFonts w:ascii="Calibri" w:eastAsia="Calibri" w:hAnsi="Calibri" w:cs="Calibri"/>
                <w:sz w:val="28"/>
                <w:szCs w:val="28"/>
                <w:lang w:val="en-GB"/>
              </w:rPr>
              <w:t xml:space="preserve">You are doing each activity for </w:t>
            </w:r>
            <w:r w:rsidRPr="56FE7FD0">
              <w:rPr>
                <w:rFonts w:ascii="Calibri" w:eastAsia="Calibri" w:hAnsi="Calibri" w:cs="Calibri"/>
                <w:b/>
                <w:bCs/>
                <w:sz w:val="28"/>
                <w:szCs w:val="28"/>
                <w:u w:val="single"/>
                <w:lang w:val="en-GB"/>
              </w:rPr>
              <w:t>a minute</w:t>
            </w:r>
            <w:r w:rsidRPr="56FE7FD0">
              <w:rPr>
                <w:rFonts w:ascii="Calibri" w:eastAsia="Calibri" w:hAnsi="Calibri" w:cs="Calibri"/>
                <w:b/>
                <w:bCs/>
                <w:sz w:val="28"/>
                <w:szCs w:val="28"/>
                <w:lang w:val="en-GB"/>
              </w:rPr>
              <w:t xml:space="preserve"> </w:t>
            </w:r>
            <w:r w:rsidRPr="56FE7FD0">
              <w:rPr>
                <w:rFonts w:ascii="Calibri" w:eastAsia="Calibri" w:hAnsi="Calibri" w:cs="Calibri"/>
                <w:sz w:val="28"/>
                <w:szCs w:val="28"/>
                <w:lang w:val="en-GB"/>
              </w:rPr>
              <w:t xml:space="preserve">at a time, making sure you have </w:t>
            </w:r>
            <w:r w:rsidRPr="56FE7FD0">
              <w:rPr>
                <w:rFonts w:ascii="Calibri" w:eastAsia="Calibri" w:hAnsi="Calibri" w:cs="Calibri"/>
                <w:b/>
                <w:bCs/>
                <w:sz w:val="28"/>
                <w:szCs w:val="28"/>
                <w:u w:val="single"/>
                <w:lang w:val="en-GB"/>
              </w:rPr>
              <w:t>a minute break</w:t>
            </w:r>
            <w:r w:rsidRPr="56FE7FD0">
              <w:rPr>
                <w:rFonts w:ascii="Calibri" w:eastAsia="Calibri" w:hAnsi="Calibri" w:cs="Calibri"/>
                <w:sz w:val="28"/>
                <w:szCs w:val="28"/>
                <w:lang w:val="en-GB"/>
              </w:rPr>
              <w:t xml:space="preserve"> in between. </w:t>
            </w:r>
          </w:p>
          <w:p w14:paraId="33602CD1" w14:textId="77777777" w:rsidR="00D94DA5" w:rsidRDefault="00D94DA5" w:rsidP="00D94DA5">
            <w:pPr>
              <w:rPr>
                <w:rFonts w:ascii="Calibri" w:eastAsia="Calibri" w:hAnsi="Calibri" w:cs="Calibri"/>
                <w:sz w:val="28"/>
                <w:szCs w:val="28"/>
              </w:rPr>
            </w:pPr>
            <w:r w:rsidRPr="56FE7FD0">
              <w:rPr>
                <w:rFonts w:ascii="Calibri" w:eastAsia="Calibri" w:hAnsi="Calibri" w:cs="Calibri"/>
                <w:sz w:val="28"/>
                <w:szCs w:val="28"/>
                <w:lang w:val="en-GB"/>
              </w:rPr>
              <w:t xml:space="preserve">When you are not doing your Fitness Circuit, you are to do your </w:t>
            </w:r>
            <w:r w:rsidRPr="56FE7FD0">
              <w:rPr>
                <w:rFonts w:ascii="Calibri" w:eastAsia="Calibri" w:hAnsi="Calibri" w:cs="Calibri"/>
                <w:b/>
                <w:bCs/>
                <w:sz w:val="28"/>
                <w:szCs w:val="28"/>
                <w:u w:val="single"/>
                <w:lang w:val="en-GB"/>
              </w:rPr>
              <w:t>CHOICE BOARD</w:t>
            </w:r>
            <w:r w:rsidRPr="56FE7FD0">
              <w:rPr>
                <w:rFonts w:ascii="Calibri" w:eastAsia="Calibri" w:hAnsi="Calibri" w:cs="Calibri"/>
                <w:b/>
                <w:bCs/>
                <w:sz w:val="28"/>
                <w:szCs w:val="28"/>
                <w:lang w:val="en-GB"/>
              </w:rPr>
              <w:t xml:space="preserve"> </w:t>
            </w:r>
            <w:r w:rsidRPr="56FE7FD0">
              <w:rPr>
                <w:rFonts w:ascii="Calibri" w:eastAsia="Calibri" w:hAnsi="Calibri" w:cs="Calibri"/>
                <w:sz w:val="28"/>
                <w:szCs w:val="28"/>
                <w:lang w:val="en-GB"/>
              </w:rPr>
              <w:t xml:space="preserve">which is at the bottom of your </w:t>
            </w:r>
            <w:r w:rsidRPr="56FE7FD0">
              <w:rPr>
                <w:rFonts w:ascii="Calibri" w:eastAsia="Calibri" w:hAnsi="Calibri" w:cs="Calibri"/>
                <w:b/>
                <w:bCs/>
                <w:sz w:val="28"/>
                <w:szCs w:val="28"/>
                <w:lang w:val="en-GB"/>
              </w:rPr>
              <w:t>MONDAY</w:t>
            </w:r>
            <w:r w:rsidRPr="56FE7FD0">
              <w:rPr>
                <w:rFonts w:ascii="Calibri" w:eastAsia="Calibri" w:hAnsi="Calibri" w:cs="Calibri"/>
                <w:sz w:val="28"/>
                <w:szCs w:val="28"/>
                <w:lang w:val="en-GB"/>
              </w:rPr>
              <w:t xml:space="preserve"> activities pack.</w:t>
            </w:r>
          </w:p>
          <w:p w14:paraId="0BA41EB4" w14:textId="77777777" w:rsidR="00D94DA5" w:rsidRDefault="00D94DA5" w:rsidP="00D94DA5">
            <w:pPr>
              <w:rPr>
                <w:rFonts w:ascii="Calibri" w:eastAsia="Calibri" w:hAnsi="Calibri" w:cs="Calibri"/>
                <w:sz w:val="28"/>
                <w:szCs w:val="28"/>
              </w:rPr>
            </w:pPr>
            <w:r w:rsidRPr="56FE7FD0">
              <w:rPr>
                <w:rFonts w:ascii="Calibri" w:eastAsia="Calibri" w:hAnsi="Calibri" w:cs="Calibri"/>
                <w:sz w:val="28"/>
                <w:szCs w:val="28"/>
                <w:lang w:val="en-GB"/>
              </w:rPr>
              <w:t xml:space="preserve">At the end of the week, send your work to me either on </w:t>
            </w:r>
            <w:proofErr w:type="spellStart"/>
            <w:r w:rsidRPr="56FE7FD0">
              <w:rPr>
                <w:rFonts w:ascii="Calibri" w:eastAsia="Calibri" w:hAnsi="Calibri" w:cs="Calibri"/>
                <w:sz w:val="28"/>
                <w:szCs w:val="28"/>
                <w:lang w:val="en-GB"/>
              </w:rPr>
              <w:t>Xuno</w:t>
            </w:r>
            <w:proofErr w:type="spellEnd"/>
            <w:r w:rsidRPr="56FE7FD0">
              <w:rPr>
                <w:rFonts w:ascii="Calibri" w:eastAsia="Calibri" w:hAnsi="Calibri" w:cs="Calibri"/>
                <w:sz w:val="28"/>
                <w:szCs w:val="28"/>
                <w:lang w:val="en-GB"/>
              </w:rPr>
              <w:t xml:space="preserve"> Family app or email. Send a few photos of you doing your activities! </w:t>
            </w:r>
          </w:p>
          <w:p w14:paraId="323A8B86" w14:textId="77777777" w:rsidR="00D94DA5" w:rsidRDefault="00D94DA5" w:rsidP="00D94DA5">
            <w:pPr>
              <w:rPr>
                <w:rFonts w:ascii="Calibri" w:eastAsia="Calibri" w:hAnsi="Calibri" w:cs="Calibri"/>
                <w:sz w:val="28"/>
                <w:szCs w:val="28"/>
              </w:rPr>
            </w:pPr>
            <w:r w:rsidRPr="56FE7FD0">
              <w:rPr>
                <w:rFonts w:ascii="Calibri" w:eastAsia="Calibri" w:hAnsi="Calibri" w:cs="Calibri"/>
                <w:sz w:val="28"/>
                <w:szCs w:val="28"/>
                <w:lang w:val="en-GB"/>
              </w:rPr>
              <w:t xml:space="preserve">My email: </w:t>
            </w:r>
            <w:hyperlink r:id="rId16">
              <w:r w:rsidRPr="56FE7FD0">
                <w:rPr>
                  <w:rStyle w:val="Hyperlink"/>
                  <w:rFonts w:ascii="Calibri" w:eastAsia="Calibri" w:hAnsi="Calibri" w:cs="Calibri"/>
                  <w:sz w:val="28"/>
                  <w:szCs w:val="28"/>
                  <w:lang w:val="en-GB"/>
                </w:rPr>
                <w:t>Andreas.Jordanidis@education.vic.gov.au</w:t>
              </w:r>
            </w:hyperlink>
            <w:r w:rsidRPr="56FE7FD0">
              <w:rPr>
                <w:rFonts w:ascii="Calibri" w:eastAsia="Calibri" w:hAnsi="Calibri" w:cs="Calibri"/>
                <w:sz w:val="28"/>
                <w:szCs w:val="28"/>
                <w:lang w:val="en-GB"/>
              </w:rPr>
              <w:t xml:space="preserve"> </w:t>
            </w:r>
          </w:p>
          <w:p w14:paraId="0B076CFF" w14:textId="77777777" w:rsidR="00D94DA5" w:rsidRDefault="00D94DA5" w:rsidP="00D94DA5">
            <w:pPr>
              <w:rPr>
                <w:rFonts w:ascii="Calibri" w:eastAsia="Calibri" w:hAnsi="Calibri" w:cs="Calibri"/>
                <w:sz w:val="28"/>
                <w:szCs w:val="28"/>
                <w:lang w:val="en-US"/>
              </w:rPr>
            </w:pPr>
            <w:r w:rsidRPr="56FE7FD0">
              <w:rPr>
                <w:rFonts w:ascii="Calibri" w:eastAsia="Calibri" w:hAnsi="Calibri" w:cs="Calibri"/>
                <w:b/>
                <w:bCs/>
                <w:sz w:val="28"/>
                <w:szCs w:val="28"/>
                <w:u w:val="single"/>
                <w:lang w:val="en-GB"/>
              </w:rPr>
              <w:t>3-4s:</w:t>
            </w:r>
            <w:r w:rsidRPr="56FE7FD0">
              <w:rPr>
                <w:rFonts w:ascii="Calibri" w:eastAsia="Calibri" w:hAnsi="Calibri" w:cs="Calibri"/>
                <w:b/>
                <w:bCs/>
                <w:sz w:val="28"/>
                <w:szCs w:val="28"/>
                <w:lang w:val="en-GB"/>
              </w:rPr>
              <w:t xml:space="preserve"> </w:t>
            </w:r>
            <w:r w:rsidRPr="56FE7FD0">
              <w:rPr>
                <w:rFonts w:ascii="Calibri" w:eastAsia="Calibri" w:hAnsi="Calibri" w:cs="Calibri"/>
                <w:sz w:val="28"/>
                <w:szCs w:val="28"/>
                <w:lang w:val="en-GB"/>
              </w:rPr>
              <w:t xml:space="preserve">I will be on </w:t>
            </w:r>
            <w:proofErr w:type="spellStart"/>
            <w:r w:rsidRPr="56FE7FD0">
              <w:rPr>
                <w:rFonts w:ascii="Calibri" w:eastAsia="Calibri" w:hAnsi="Calibri" w:cs="Calibri"/>
                <w:sz w:val="28"/>
                <w:szCs w:val="28"/>
                <w:lang w:val="en-GB"/>
              </w:rPr>
              <w:t>Webex</w:t>
            </w:r>
            <w:proofErr w:type="spellEnd"/>
            <w:r w:rsidRPr="56FE7FD0">
              <w:rPr>
                <w:rFonts w:ascii="Calibri" w:eastAsia="Calibri" w:hAnsi="Calibri" w:cs="Calibri"/>
                <w:sz w:val="28"/>
                <w:szCs w:val="28"/>
                <w:lang w:val="en-GB"/>
              </w:rPr>
              <w:t xml:space="preserve"> meetings if you need me to answer any questions from </w:t>
            </w:r>
            <w:r w:rsidRPr="56FE7FD0">
              <w:rPr>
                <w:rFonts w:ascii="Calibri" w:eastAsia="Calibri" w:hAnsi="Calibri" w:cs="Calibri"/>
                <w:b/>
                <w:bCs/>
                <w:sz w:val="28"/>
                <w:szCs w:val="28"/>
                <w:lang w:val="en-GB"/>
              </w:rPr>
              <w:t>2-3pm on a Thursday</w:t>
            </w:r>
          </w:p>
          <w:p w14:paraId="36ED39E5" w14:textId="77777777" w:rsidR="00D94DA5" w:rsidRDefault="00D94DA5" w:rsidP="00D94DA5">
            <w:pPr>
              <w:rPr>
                <w:rFonts w:ascii="Calibri" w:eastAsia="Calibri" w:hAnsi="Calibri" w:cs="Calibri"/>
                <w:sz w:val="28"/>
                <w:szCs w:val="28"/>
                <w:lang w:val="en-US"/>
              </w:rPr>
            </w:pPr>
            <w:r w:rsidRPr="56FE7FD0">
              <w:rPr>
                <w:rFonts w:ascii="Calibri" w:eastAsia="Calibri" w:hAnsi="Calibri" w:cs="Calibri"/>
                <w:b/>
                <w:bCs/>
                <w:sz w:val="28"/>
                <w:szCs w:val="28"/>
                <w:u w:val="single"/>
                <w:lang w:val="en-GB"/>
              </w:rPr>
              <w:t>5/6s</w:t>
            </w:r>
            <w:r w:rsidRPr="56FE7FD0">
              <w:rPr>
                <w:rFonts w:ascii="Calibri" w:eastAsia="Calibri" w:hAnsi="Calibri" w:cs="Calibri"/>
                <w:b/>
                <w:bCs/>
                <w:sz w:val="28"/>
                <w:szCs w:val="28"/>
                <w:lang w:val="en-GB"/>
              </w:rPr>
              <w:t xml:space="preserve">: </w:t>
            </w:r>
            <w:r w:rsidRPr="56FE7FD0">
              <w:rPr>
                <w:rFonts w:ascii="Calibri" w:eastAsia="Calibri" w:hAnsi="Calibri" w:cs="Calibri"/>
                <w:sz w:val="28"/>
                <w:szCs w:val="28"/>
                <w:lang w:val="en-GB"/>
              </w:rPr>
              <w:t xml:space="preserve">I will be on </w:t>
            </w:r>
            <w:proofErr w:type="spellStart"/>
            <w:r w:rsidRPr="56FE7FD0">
              <w:rPr>
                <w:rFonts w:ascii="Calibri" w:eastAsia="Calibri" w:hAnsi="Calibri" w:cs="Calibri"/>
                <w:sz w:val="28"/>
                <w:szCs w:val="28"/>
                <w:lang w:val="en-GB"/>
              </w:rPr>
              <w:t>Webex</w:t>
            </w:r>
            <w:proofErr w:type="spellEnd"/>
            <w:r w:rsidRPr="56FE7FD0">
              <w:rPr>
                <w:rFonts w:ascii="Calibri" w:eastAsia="Calibri" w:hAnsi="Calibri" w:cs="Calibri"/>
                <w:sz w:val="28"/>
                <w:szCs w:val="28"/>
                <w:lang w:val="en-GB"/>
              </w:rPr>
              <w:t xml:space="preserve"> meetings if you need me to answer any questions </w:t>
            </w:r>
            <w:proofErr w:type="gramStart"/>
            <w:r w:rsidRPr="56FE7FD0">
              <w:rPr>
                <w:rFonts w:ascii="Calibri" w:eastAsia="Calibri" w:hAnsi="Calibri" w:cs="Calibri"/>
                <w:sz w:val="28"/>
                <w:szCs w:val="28"/>
                <w:lang w:val="en-GB"/>
              </w:rPr>
              <w:t xml:space="preserve">from  </w:t>
            </w:r>
            <w:r w:rsidRPr="56FE7FD0">
              <w:rPr>
                <w:rFonts w:ascii="Calibri" w:eastAsia="Calibri" w:hAnsi="Calibri" w:cs="Calibri"/>
                <w:b/>
                <w:bCs/>
                <w:sz w:val="28"/>
                <w:szCs w:val="28"/>
                <w:lang w:val="en-GB"/>
              </w:rPr>
              <w:t>1</w:t>
            </w:r>
            <w:proofErr w:type="gramEnd"/>
            <w:r w:rsidRPr="56FE7FD0">
              <w:rPr>
                <w:rFonts w:ascii="Calibri" w:eastAsia="Calibri" w:hAnsi="Calibri" w:cs="Calibri"/>
                <w:b/>
                <w:bCs/>
                <w:sz w:val="28"/>
                <w:szCs w:val="28"/>
                <w:lang w:val="en-GB"/>
              </w:rPr>
              <w:t>-2pm on a Tuesday</w:t>
            </w:r>
          </w:p>
          <w:p w14:paraId="1975384A" w14:textId="61697E06" w:rsidR="00F35AA5" w:rsidRPr="00035FE9" w:rsidRDefault="00D94DA5" w:rsidP="00D94DA5">
            <w:pPr>
              <w:rPr>
                <w:rFonts w:ascii="Calibri" w:eastAsia="Calibri" w:hAnsi="Calibri" w:cs="Calibri"/>
                <w:sz w:val="28"/>
                <w:szCs w:val="28"/>
                <w:lang w:val="en-US"/>
              </w:rPr>
            </w:pPr>
            <w:r w:rsidRPr="56FE7FD0">
              <w:rPr>
                <w:rFonts w:ascii="Calibri" w:eastAsia="Calibri" w:hAnsi="Calibri" w:cs="Calibri"/>
                <w:sz w:val="28"/>
                <w:szCs w:val="28"/>
                <w:lang w:val="en-GB"/>
              </w:rPr>
              <w:t xml:space="preserve">My meeting number can be found on </w:t>
            </w:r>
            <w:proofErr w:type="spellStart"/>
            <w:r w:rsidRPr="56FE7FD0">
              <w:rPr>
                <w:rFonts w:ascii="Calibri" w:eastAsia="Calibri" w:hAnsi="Calibri" w:cs="Calibri"/>
                <w:sz w:val="28"/>
                <w:szCs w:val="28"/>
                <w:lang w:val="en-GB"/>
              </w:rPr>
              <w:t>Xuno</w:t>
            </w:r>
            <w:proofErr w:type="spellEnd"/>
            <w:r w:rsidRPr="56FE7FD0">
              <w:rPr>
                <w:rFonts w:ascii="Calibri" w:eastAsia="Calibri" w:hAnsi="Calibri" w:cs="Calibri"/>
                <w:sz w:val="28"/>
                <w:szCs w:val="28"/>
                <w:lang w:val="en-GB"/>
              </w:rPr>
              <w:t>, messaged to you.</w:t>
            </w:r>
          </w:p>
        </w:tc>
      </w:tr>
    </w:tbl>
    <w:p w14:paraId="02DBBB40" w14:textId="743A2F49" w:rsidR="007D2EDA" w:rsidRPr="00DF6164" w:rsidRDefault="007D2EDA" w:rsidP="007D2EDA">
      <w:pPr>
        <w:rPr>
          <w:b/>
          <w:bCs/>
          <w:sz w:val="32"/>
          <w:szCs w:val="32"/>
          <w:u w:val="single"/>
        </w:rPr>
      </w:pPr>
      <w:r w:rsidRPr="00DF6164">
        <w:rPr>
          <w:b/>
          <w:bCs/>
          <w:sz w:val="32"/>
          <w:szCs w:val="32"/>
          <w:u w:val="single"/>
        </w:rPr>
        <w:lastRenderedPageBreak/>
        <w:t>Inquiry Session 2   week 5</w:t>
      </w:r>
    </w:p>
    <w:p w14:paraId="42AB256C" w14:textId="77777777" w:rsidR="007D2EDA" w:rsidRDefault="007D2EDA" w:rsidP="007D2EDA">
      <w:pPr>
        <w:rPr>
          <w:b/>
          <w:bCs/>
          <w:sz w:val="32"/>
          <w:szCs w:val="32"/>
        </w:rPr>
      </w:pPr>
      <w:r>
        <w:rPr>
          <w:b/>
          <w:bCs/>
          <w:sz w:val="32"/>
          <w:szCs w:val="32"/>
        </w:rPr>
        <w:t>Places</w:t>
      </w:r>
    </w:p>
    <w:p w14:paraId="3AC7694B" w14:textId="77777777" w:rsidR="007D2EDA" w:rsidRDefault="007D2EDA" w:rsidP="007D2EDA">
      <w:pPr>
        <w:rPr>
          <w:b/>
          <w:bCs/>
          <w:sz w:val="32"/>
          <w:szCs w:val="32"/>
        </w:rPr>
      </w:pPr>
      <w:r>
        <w:rPr>
          <w:b/>
          <w:bCs/>
          <w:sz w:val="32"/>
          <w:szCs w:val="32"/>
        </w:rPr>
        <w:t>So far, we have learnt about many places in Australia through videos, mapping and a book titled “Are We There Yet?” Some students did their own research as well. In today’s session you are asked to recall some of the facts that you have remembered.</w:t>
      </w:r>
    </w:p>
    <w:p w14:paraId="0F1F308D" w14:textId="77777777" w:rsidR="007D2EDA" w:rsidRDefault="007D2EDA" w:rsidP="007D2EDA">
      <w:pPr>
        <w:rPr>
          <w:b/>
          <w:bCs/>
          <w:sz w:val="32"/>
          <w:szCs w:val="32"/>
        </w:rPr>
      </w:pPr>
      <w:r>
        <w:rPr>
          <w:b/>
          <w:bCs/>
          <w:sz w:val="32"/>
          <w:szCs w:val="32"/>
        </w:rPr>
        <w:t>Task:</w:t>
      </w:r>
    </w:p>
    <w:p w14:paraId="3A963D95" w14:textId="77777777" w:rsidR="007D2EDA" w:rsidRDefault="007D2EDA" w:rsidP="007D2EDA">
      <w:pPr>
        <w:rPr>
          <w:b/>
          <w:bCs/>
          <w:sz w:val="32"/>
          <w:szCs w:val="32"/>
        </w:rPr>
      </w:pPr>
      <w:r>
        <w:rPr>
          <w:b/>
          <w:bCs/>
          <w:sz w:val="32"/>
          <w:szCs w:val="32"/>
        </w:rPr>
        <w:t>Make a list of at least 10 facts that you have learnt about Australia.</w:t>
      </w:r>
    </w:p>
    <w:tbl>
      <w:tblPr>
        <w:tblStyle w:val="TableGrid"/>
        <w:tblW w:w="0" w:type="auto"/>
        <w:tblLook w:val="04A0" w:firstRow="1" w:lastRow="0" w:firstColumn="1" w:lastColumn="0" w:noHBand="0" w:noVBand="1"/>
      </w:tblPr>
      <w:tblGrid>
        <w:gridCol w:w="9016"/>
      </w:tblGrid>
      <w:tr w:rsidR="007D2EDA" w14:paraId="2CD67DC8" w14:textId="77777777" w:rsidTr="003F50EC">
        <w:tc>
          <w:tcPr>
            <w:tcW w:w="9016" w:type="dxa"/>
          </w:tcPr>
          <w:p w14:paraId="30C544FD" w14:textId="77777777" w:rsidR="007D2EDA" w:rsidRDefault="007D2EDA" w:rsidP="003F50EC">
            <w:pPr>
              <w:rPr>
                <w:b/>
                <w:bCs/>
                <w:sz w:val="32"/>
                <w:szCs w:val="32"/>
              </w:rPr>
            </w:pPr>
            <w:r>
              <w:rPr>
                <w:b/>
                <w:bCs/>
                <w:sz w:val="32"/>
                <w:szCs w:val="32"/>
              </w:rPr>
              <w:t>Example:</w:t>
            </w:r>
          </w:p>
          <w:p w14:paraId="1AF458CE" w14:textId="77777777" w:rsidR="007D2EDA" w:rsidRDefault="007D2EDA" w:rsidP="007D2EDA">
            <w:pPr>
              <w:pStyle w:val="ListParagraph"/>
              <w:numPr>
                <w:ilvl w:val="0"/>
                <w:numId w:val="4"/>
              </w:numPr>
              <w:rPr>
                <w:b/>
                <w:bCs/>
                <w:sz w:val="32"/>
                <w:szCs w:val="32"/>
              </w:rPr>
            </w:pPr>
            <w:r w:rsidRPr="00A57058">
              <w:rPr>
                <w:b/>
                <w:bCs/>
                <w:sz w:val="32"/>
                <w:szCs w:val="32"/>
              </w:rPr>
              <w:t xml:space="preserve">Uluru is the largest rock in the world, and it </w:t>
            </w:r>
            <w:proofErr w:type="gramStart"/>
            <w:r w:rsidRPr="00A57058">
              <w:rPr>
                <w:b/>
                <w:bCs/>
                <w:sz w:val="32"/>
                <w:szCs w:val="32"/>
              </w:rPr>
              <w:t>is located in</w:t>
            </w:r>
            <w:proofErr w:type="gramEnd"/>
            <w:r w:rsidRPr="00A57058">
              <w:rPr>
                <w:b/>
                <w:bCs/>
                <w:sz w:val="32"/>
                <w:szCs w:val="32"/>
              </w:rPr>
              <w:t xml:space="preserve"> Northern Territory.</w:t>
            </w:r>
            <w:r>
              <w:rPr>
                <w:b/>
                <w:bCs/>
                <w:sz w:val="32"/>
                <w:szCs w:val="32"/>
              </w:rPr>
              <w:t xml:space="preserve"> </w:t>
            </w:r>
          </w:p>
          <w:p w14:paraId="2AFFA7D6" w14:textId="77777777" w:rsidR="007D2EDA" w:rsidRDefault="007D2EDA" w:rsidP="003F50EC">
            <w:pPr>
              <w:rPr>
                <w:b/>
                <w:bCs/>
                <w:sz w:val="32"/>
                <w:szCs w:val="32"/>
              </w:rPr>
            </w:pPr>
          </w:p>
        </w:tc>
      </w:tr>
      <w:tr w:rsidR="007D2EDA" w14:paraId="3125E165" w14:textId="77777777" w:rsidTr="003F50EC">
        <w:tc>
          <w:tcPr>
            <w:tcW w:w="9016" w:type="dxa"/>
          </w:tcPr>
          <w:p w14:paraId="3BA42E9C" w14:textId="77777777" w:rsidR="007D2EDA" w:rsidRDefault="007D2EDA" w:rsidP="003F50EC">
            <w:pPr>
              <w:rPr>
                <w:b/>
                <w:bCs/>
                <w:sz w:val="32"/>
                <w:szCs w:val="32"/>
              </w:rPr>
            </w:pPr>
            <w:r>
              <w:rPr>
                <w:b/>
                <w:bCs/>
                <w:sz w:val="32"/>
                <w:szCs w:val="32"/>
              </w:rPr>
              <w:t>1.</w:t>
            </w:r>
          </w:p>
          <w:p w14:paraId="249CDF0E" w14:textId="77777777" w:rsidR="007D2EDA" w:rsidRDefault="007D2EDA" w:rsidP="003F50EC">
            <w:pPr>
              <w:rPr>
                <w:b/>
                <w:bCs/>
                <w:sz w:val="32"/>
                <w:szCs w:val="32"/>
              </w:rPr>
            </w:pPr>
          </w:p>
        </w:tc>
      </w:tr>
      <w:tr w:rsidR="007D2EDA" w14:paraId="3AB559AC" w14:textId="77777777" w:rsidTr="003F50EC">
        <w:tc>
          <w:tcPr>
            <w:tcW w:w="9016" w:type="dxa"/>
          </w:tcPr>
          <w:p w14:paraId="1544BA35" w14:textId="77777777" w:rsidR="007D2EDA" w:rsidRDefault="007D2EDA" w:rsidP="003F50EC">
            <w:pPr>
              <w:rPr>
                <w:b/>
                <w:bCs/>
                <w:sz w:val="32"/>
                <w:szCs w:val="32"/>
              </w:rPr>
            </w:pPr>
            <w:r>
              <w:rPr>
                <w:b/>
                <w:bCs/>
                <w:sz w:val="32"/>
                <w:szCs w:val="32"/>
              </w:rPr>
              <w:t>2.</w:t>
            </w:r>
          </w:p>
          <w:p w14:paraId="08A846EB" w14:textId="77777777" w:rsidR="007D2EDA" w:rsidRDefault="007D2EDA" w:rsidP="003F50EC">
            <w:pPr>
              <w:rPr>
                <w:b/>
                <w:bCs/>
                <w:sz w:val="32"/>
                <w:szCs w:val="32"/>
              </w:rPr>
            </w:pPr>
          </w:p>
        </w:tc>
      </w:tr>
      <w:tr w:rsidR="007D2EDA" w14:paraId="3443F212" w14:textId="77777777" w:rsidTr="003F50EC">
        <w:tc>
          <w:tcPr>
            <w:tcW w:w="9016" w:type="dxa"/>
          </w:tcPr>
          <w:p w14:paraId="5A3DED14" w14:textId="77777777" w:rsidR="007D2EDA" w:rsidRDefault="007D2EDA" w:rsidP="003F50EC">
            <w:pPr>
              <w:rPr>
                <w:b/>
                <w:bCs/>
                <w:sz w:val="32"/>
                <w:szCs w:val="32"/>
              </w:rPr>
            </w:pPr>
            <w:r>
              <w:rPr>
                <w:b/>
                <w:bCs/>
                <w:sz w:val="32"/>
                <w:szCs w:val="32"/>
              </w:rPr>
              <w:t>3.</w:t>
            </w:r>
          </w:p>
          <w:p w14:paraId="14BD110E" w14:textId="77777777" w:rsidR="007D2EDA" w:rsidRDefault="007D2EDA" w:rsidP="003F50EC">
            <w:pPr>
              <w:rPr>
                <w:b/>
                <w:bCs/>
                <w:sz w:val="32"/>
                <w:szCs w:val="32"/>
              </w:rPr>
            </w:pPr>
          </w:p>
        </w:tc>
      </w:tr>
      <w:tr w:rsidR="007D2EDA" w14:paraId="1E5A4723" w14:textId="77777777" w:rsidTr="003F50EC">
        <w:tc>
          <w:tcPr>
            <w:tcW w:w="9016" w:type="dxa"/>
          </w:tcPr>
          <w:p w14:paraId="2DAA67EB" w14:textId="77777777" w:rsidR="007D2EDA" w:rsidRDefault="007D2EDA" w:rsidP="003F50EC">
            <w:pPr>
              <w:rPr>
                <w:b/>
                <w:bCs/>
                <w:sz w:val="32"/>
                <w:szCs w:val="32"/>
              </w:rPr>
            </w:pPr>
            <w:r>
              <w:rPr>
                <w:b/>
                <w:bCs/>
                <w:sz w:val="32"/>
                <w:szCs w:val="32"/>
              </w:rPr>
              <w:t>4.</w:t>
            </w:r>
          </w:p>
          <w:p w14:paraId="7D6171DE" w14:textId="77777777" w:rsidR="007D2EDA" w:rsidRDefault="007D2EDA" w:rsidP="003F50EC">
            <w:pPr>
              <w:rPr>
                <w:b/>
                <w:bCs/>
                <w:sz w:val="32"/>
                <w:szCs w:val="32"/>
              </w:rPr>
            </w:pPr>
          </w:p>
        </w:tc>
      </w:tr>
      <w:tr w:rsidR="007D2EDA" w14:paraId="54F057DD" w14:textId="77777777" w:rsidTr="003F50EC">
        <w:tc>
          <w:tcPr>
            <w:tcW w:w="9016" w:type="dxa"/>
          </w:tcPr>
          <w:p w14:paraId="0867DC5D" w14:textId="77777777" w:rsidR="007D2EDA" w:rsidRDefault="007D2EDA" w:rsidP="003F50EC">
            <w:pPr>
              <w:rPr>
                <w:b/>
                <w:bCs/>
                <w:sz w:val="32"/>
                <w:szCs w:val="32"/>
              </w:rPr>
            </w:pPr>
            <w:r>
              <w:rPr>
                <w:b/>
                <w:bCs/>
                <w:sz w:val="32"/>
                <w:szCs w:val="32"/>
              </w:rPr>
              <w:t xml:space="preserve">5. </w:t>
            </w:r>
          </w:p>
          <w:p w14:paraId="137D9CAD" w14:textId="77777777" w:rsidR="007D2EDA" w:rsidRDefault="007D2EDA" w:rsidP="003F50EC">
            <w:pPr>
              <w:rPr>
                <w:b/>
                <w:bCs/>
                <w:sz w:val="32"/>
                <w:szCs w:val="32"/>
              </w:rPr>
            </w:pPr>
          </w:p>
        </w:tc>
      </w:tr>
      <w:tr w:rsidR="007D2EDA" w14:paraId="02D0D074" w14:textId="77777777" w:rsidTr="003F50EC">
        <w:tc>
          <w:tcPr>
            <w:tcW w:w="9016" w:type="dxa"/>
          </w:tcPr>
          <w:p w14:paraId="236789E9" w14:textId="77777777" w:rsidR="007D2EDA" w:rsidRDefault="007D2EDA" w:rsidP="003F50EC">
            <w:pPr>
              <w:rPr>
                <w:b/>
                <w:bCs/>
                <w:sz w:val="32"/>
                <w:szCs w:val="32"/>
              </w:rPr>
            </w:pPr>
            <w:r>
              <w:rPr>
                <w:b/>
                <w:bCs/>
                <w:sz w:val="32"/>
                <w:szCs w:val="32"/>
              </w:rPr>
              <w:t>6.</w:t>
            </w:r>
          </w:p>
          <w:p w14:paraId="56227434" w14:textId="77777777" w:rsidR="007D2EDA" w:rsidRDefault="007D2EDA" w:rsidP="003F50EC">
            <w:pPr>
              <w:rPr>
                <w:b/>
                <w:bCs/>
                <w:sz w:val="32"/>
                <w:szCs w:val="32"/>
              </w:rPr>
            </w:pPr>
          </w:p>
        </w:tc>
      </w:tr>
      <w:tr w:rsidR="007D2EDA" w14:paraId="0AE89B25" w14:textId="77777777" w:rsidTr="003F50EC">
        <w:tc>
          <w:tcPr>
            <w:tcW w:w="9016" w:type="dxa"/>
          </w:tcPr>
          <w:p w14:paraId="1FD9924A" w14:textId="77777777" w:rsidR="007D2EDA" w:rsidRDefault="007D2EDA" w:rsidP="003F50EC">
            <w:pPr>
              <w:rPr>
                <w:b/>
                <w:bCs/>
                <w:sz w:val="32"/>
                <w:szCs w:val="32"/>
              </w:rPr>
            </w:pPr>
            <w:r>
              <w:rPr>
                <w:b/>
                <w:bCs/>
                <w:sz w:val="32"/>
                <w:szCs w:val="32"/>
              </w:rPr>
              <w:t xml:space="preserve">7. </w:t>
            </w:r>
          </w:p>
          <w:p w14:paraId="78CDD170" w14:textId="77777777" w:rsidR="007D2EDA" w:rsidRDefault="007D2EDA" w:rsidP="003F50EC">
            <w:pPr>
              <w:rPr>
                <w:b/>
                <w:bCs/>
                <w:sz w:val="32"/>
                <w:szCs w:val="32"/>
              </w:rPr>
            </w:pPr>
          </w:p>
        </w:tc>
      </w:tr>
      <w:tr w:rsidR="007D2EDA" w14:paraId="38DFE473" w14:textId="77777777" w:rsidTr="003F50EC">
        <w:tc>
          <w:tcPr>
            <w:tcW w:w="9016" w:type="dxa"/>
          </w:tcPr>
          <w:p w14:paraId="18948BD2" w14:textId="77777777" w:rsidR="007D2EDA" w:rsidRDefault="007D2EDA" w:rsidP="003F50EC">
            <w:pPr>
              <w:rPr>
                <w:b/>
                <w:bCs/>
                <w:sz w:val="32"/>
                <w:szCs w:val="32"/>
              </w:rPr>
            </w:pPr>
            <w:r>
              <w:rPr>
                <w:b/>
                <w:bCs/>
                <w:sz w:val="32"/>
                <w:szCs w:val="32"/>
              </w:rPr>
              <w:t xml:space="preserve">8. </w:t>
            </w:r>
          </w:p>
          <w:p w14:paraId="15C4C5AB" w14:textId="77777777" w:rsidR="007D2EDA" w:rsidRDefault="007D2EDA" w:rsidP="003F50EC">
            <w:pPr>
              <w:rPr>
                <w:b/>
                <w:bCs/>
                <w:sz w:val="32"/>
                <w:szCs w:val="32"/>
              </w:rPr>
            </w:pPr>
          </w:p>
        </w:tc>
      </w:tr>
      <w:tr w:rsidR="007D2EDA" w14:paraId="6CA69A2F" w14:textId="77777777" w:rsidTr="003F50EC">
        <w:tc>
          <w:tcPr>
            <w:tcW w:w="9016" w:type="dxa"/>
          </w:tcPr>
          <w:p w14:paraId="004BD384" w14:textId="77777777" w:rsidR="007D2EDA" w:rsidRDefault="007D2EDA" w:rsidP="003F50EC">
            <w:pPr>
              <w:rPr>
                <w:b/>
                <w:bCs/>
                <w:sz w:val="32"/>
                <w:szCs w:val="32"/>
              </w:rPr>
            </w:pPr>
            <w:r>
              <w:rPr>
                <w:b/>
                <w:bCs/>
                <w:sz w:val="32"/>
                <w:szCs w:val="32"/>
              </w:rPr>
              <w:t>9.</w:t>
            </w:r>
          </w:p>
          <w:p w14:paraId="77FE2A38" w14:textId="77777777" w:rsidR="007D2EDA" w:rsidRDefault="007D2EDA" w:rsidP="003F50EC">
            <w:pPr>
              <w:rPr>
                <w:b/>
                <w:bCs/>
                <w:sz w:val="32"/>
                <w:szCs w:val="32"/>
              </w:rPr>
            </w:pPr>
          </w:p>
        </w:tc>
      </w:tr>
      <w:tr w:rsidR="007D2EDA" w14:paraId="119275C2" w14:textId="77777777" w:rsidTr="003F50EC">
        <w:tc>
          <w:tcPr>
            <w:tcW w:w="9016" w:type="dxa"/>
          </w:tcPr>
          <w:p w14:paraId="798F74BD" w14:textId="77777777" w:rsidR="007D2EDA" w:rsidRDefault="007D2EDA" w:rsidP="003F50EC">
            <w:pPr>
              <w:rPr>
                <w:b/>
                <w:bCs/>
                <w:sz w:val="32"/>
                <w:szCs w:val="32"/>
              </w:rPr>
            </w:pPr>
            <w:r>
              <w:rPr>
                <w:b/>
                <w:bCs/>
                <w:sz w:val="32"/>
                <w:szCs w:val="32"/>
              </w:rPr>
              <w:t>10.</w:t>
            </w:r>
          </w:p>
          <w:p w14:paraId="1ADC5415" w14:textId="5A1F305E" w:rsidR="007D2EDA" w:rsidRDefault="007D2EDA" w:rsidP="003F50EC">
            <w:pPr>
              <w:rPr>
                <w:b/>
                <w:bCs/>
                <w:sz w:val="32"/>
                <w:szCs w:val="32"/>
              </w:rPr>
            </w:pPr>
          </w:p>
        </w:tc>
      </w:tr>
    </w:tbl>
    <w:p w14:paraId="0572094E" w14:textId="77777777" w:rsidR="007D2EDA" w:rsidRPr="00D94DA5" w:rsidRDefault="007D2EDA" w:rsidP="007D2EDA">
      <w:pPr>
        <w:rPr>
          <w:b/>
          <w:bCs/>
          <w:noProof/>
          <w:sz w:val="18"/>
          <w:szCs w:val="18"/>
        </w:rPr>
      </w:pPr>
    </w:p>
    <w:sectPr w:rsidR="007D2EDA" w:rsidRPr="00D94DA5" w:rsidSect="00035FE9">
      <w:headerReference w:type="default" r:id="rId1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DBE56" w14:textId="77777777" w:rsidR="00D54315" w:rsidRDefault="00D54315" w:rsidP="00433BD0">
      <w:pPr>
        <w:spacing w:after="0" w:line="240" w:lineRule="auto"/>
      </w:pPr>
      <w:r>
        <w:separator/>
      </w:r>
    </w:p>
  </w:endnote>
  <w:endnote w:type="continuationSeparator" w:id="0">
    <w:p w14:paraId="5334E407" w14:textId="77777777" w:rsidR="00D54315" w:rsidRDefault="00D54315" w:rsidP="0043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18A14" w14:textId="77777777" w:rsidR="00D54315" w:rsidRDefault="00D54315" w:rsidP="00433BD0">
      <w:pPr>
        <w:spacing w:after="0" w:line="240" w:lineRule="auto"/>
      </w:pPr>
      <w:r>
        <w:separator/>
      </w:r>
    </w:p>
  </w:footnote>
  <w:footnote w:type="continuationSeparator" w:id="0">
    <w:p w14:paraId="3957DED8" w14:textId="77777777" w:rsidR="00D54315" w:rsidRDefault="00D54315" w:rsidP="0043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BEB1" w14:textId="44B5DE53" w:rsidR="00433BD0" w:rsidRDefault="00433BD0">
    <w:pPr>
      <w:pStyle w:val="Header"/>
    </w:pPr>
    <w:r>
      <w:t xml:space="preserve">TERM 3 </w:t>
    </w:r>
    <w:r>
      <w:tab/>
    </w:r>
    <w:r>
      <w:tab/>
      <w:t>Grade 3/4</w:t>
    </w:r>
  </w:p>
  <w:p w14:paraId="689B48D7" w14:textId="2075B985" w:rsidR="00433BD0" w:rsidRDefault="00433BD0">
    <w:pPr>
      <w:pStyle w:val="Header"/>
    </w:pPr>
    <w:r>
      <w:t xml:space="preserve">Week </w:t>
    </w:r>
    <w:r w:rsidR="007D2ED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643AB"/>
    <w:multiLevelType w:val="hybridMultilevel"/>
    <w:tmpl w:val="943A0A0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 w15:restartNumberingAfterBreak="0">
    <w:nsid w:val="1F0953D0"/>
    <w:multiLevelType w:val="hybridMultilevel"/>
    <w:tmpl w:val="22F43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DC3765"/>
    <w:multiLevelType w:val="multilevel"/>
    <w:tmpl w:val="D2D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693F35"/>
    <w:multiLevelType w:val="hybridMultilevel"/>
    <w:tmpl w:val="73621B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D0"/>
    <w:rsid w:val="00035FE9"/>
    <w:rsid w:val="000817E1"/>
    <w:rsid w:val="000B62E8"/>
    <w:rsid w:val="001A6CB8"/>
    <w:rsid w:val="001B64ED"/>
    <w:rsid w:val="001F7074"/>
    <w:rsid w:val="0025335A"/>
    <w:rsid w:val="002A216C"/>
    <w:rsid w:val="002C673B"/>
    <w:rsid w:val="00364C75"/>
    <w:rsid w:val="00433BD0"/>
    <w:rsid w:val="00450005"/>
    <w:rsid w:val="004D08C6"/>
    <w:rsid w:val="00545A21"/>
    <w:rsid w:val="005655BC"/>
    <w:rsid w:val="005755C5"/>
    <w:rsid w:val="0058440B"/>
    <w:rsid w:val="00587A78"/>
    <w:rsid w:val="005C6756"/>
    <w:rsid w:val="00732967"/>
    <w:rsid w:val="00745686"/>
    <w:rsid w:val="007D2EDA"/>
    <w:rsid w:val="007D755F"/>
    <w:rsid w:val="00855026"/>
    <w:rsid w:val="008921A9"/>
    <w:rsid w:val="00961E81"/>
    <w:rsid w:val="009D08CE"/>
    <w:rsid w:val="00A40D1B"/>
    <w:rsid w:val="00A71D87"/>
    <w:rsid w:val="00AE3BDC"/>
    <w:rsid w:val="00AE4908"/>
    <w:rsid w:val="00AF0374"/>
    <w:rsid w:val="00B15AD7"/>
    <w:rsid w:val="00BB71EA"/>
    <w:rsid w:val="00CB43B5"/>
    <w:rsid w:val="00CC441C"/>
    <w:rsid w:val="00CC5448"/>
    <w:rsid w:val="00CE605E"/>
    <w:rsid w:val="00D54315"/>
    <w:rsid w:val="00D94DA5"/>
    <w:rsid w:val="00DB31B2"/>
    <w:rsid w:val="00DB3665"/>
    <w:rsid w:val="00E44970"/>
    <w:rsid w:val="00E460E0"/>
    <w:rsid w:val="00F35AA5"/>
    <w:rsid w:val="00F50A1A"/>
    <w:rsid w:val="00FB0CAE"/>
    <w:rsid w:val="00FB5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3CD0"/>
  <w15:chartTrackingRefBased/>
  <w15:docId w15:val="{45B11F32-28F5-485D-A201-BC12C770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D0"/>
    <w:pPr>
      <w:ind w:left="720"/>
      <w:contextualSpacing/>
    </w:pPr>
  </w:style>
  <w:style w:type="paragraph" w:styleId="Header">
    <w:name w:val="header"/>
    <w:basedOn w:val="Normal"/>
    <w:link w:val="HeaderChar"/>
    <w:uiPriority w:val="99"/>
    <w:unhideWhenUsed/>
    <w:rsid w:val="00433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D0"/>
  </w:style>
  <w:style w:type="paragraph" w:styleId="Footer">
    <w:name w:val="footer"/>
    <w:basedOn w:val="Normal"/>
    <w:link w:val="FooterChar"/>
    <w:uiPriority w:val="99"/>
    <w:unhideWhenUsed/>
    <w:rsid w:val="00433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BD0"/>
  </w:style>
  <w:style w:type="character" w:styleId="Hyperlink">
    <w:name w:val="Hyperlink"/>
    <w:basedOn w:val="DefaultParagraphFont"/>
    <w:uiPriority w:val="99"/>
    <w:unhideWhenUsed/>
    <w:rsid w:val="00CE605E"/>
    <w:rPr>
      <w:color w:val="0000FF"/>
      <w:u w:val="single"/>
    </w:rPr>
  </w:style>
  <w:style w:type="character" w:styleId="UnresolvedMention">
    <w:name w:val="Unresolved Mention"/>
    <w:basedOn w:val="DefaultParagraphFont"/>
    <w:uiPriority w:val="99"/>
    <w:semiHidden/>
    <w:unhideWhenUsed/>
    <w:rsid w:val="00CB43B5"/>
    <w:rPr>
      <w:color w:val="605E5C"/>
      <w:shd w:val="clear" w:color="auto" w:fill="E1DFDD"/>
    </w:rPr>
  </w:style>
  <w:style w:type="paragraph" w:styleId="NoSpacing">
    <w:name w:val="No Spacing"/>
    <w:uiPriority w:val="1"/>
    <w:qFormat/>
    <w:rsid w:val="00961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49399">
      <w:bodyDiv w:val="1"/>
      <w:marLeft w:val="0"/>
      <w:marRight w:val="0"/>
      <w:marTop w:val="0"/>
      <w:marBottom w:val="0"/>
      <w:divBdr>
        <w:top w:val="none" w:sz="0" w:space="0" w:color="auto"/>
        <w:left w:val="none" w:sz="0" w:space="0" w:color="auto"/>
        <w:bottom w:val="none" w:sz="0" w:space="0" w:color="auto"/>
        <w:right w:val="none" w:sz="0" w:space="0" w:color="auto"/>
      </w:divBdr>
    </w:div>
    <w:div w:id="1800763426">
      <w:bodyDiv w:val="1"/>
      <w:marLeft w:val="0"/>
      <w:marRight w:val="0"/>
      <w:marTop w:val="0"/>
      <w:marBottom w:val="0"/>
      <w:divBdr>
        <w:top w:val="none" w:sz="0" w:space="0" w:color="auto"/>
        <w:left w:val="none" w:sz="0" w:space="0" w:color="auto"/>
        <w:bottom w:val="none" w:sz="0" w:space="0" w:color="auto"/>
        <w:right w:val="none" w:sz="0" w:space="0" w:color="auto"/>
      </w:divBdr>
      <w:divsChild>
        <w:div w:id="957368100">
          <w:marLeft w:val="0"/>
          <w:marRight w:val="0"/>
          <w:marTop w:val="0"/>
          <w:marBottom w:val="0"/>
          <w:divBdr>
            <w:top w:val="none" w:sz="0" w:space="0" w:color="auto"/>
            <w:left w:val="none" w:sz="0" w:space="0" w:color="auto"/>
            <w:bottom w:val="none" w:sz="0" w:space="0" w:color="auto"/>
            <w:right w:val="none" w:sz="0" w:space="0" w:color="auto"/>
          </w:divBdr>
          <w:divsChild>
            <w:div w:id="339814007">
              <w:marLeft w:val="0"/>
              <w:marRight w:val="0"/>
              <w:marTop w:val="0"/>
              <w:marBottom w:val="0"/>
              <w:divBdr>
                <w:top w:val="none" w:sz="0" w:space="0" w:color="auto"/>
                <w:left w:val="none" w:sz="0" w:space="0" w:color="auto"/>
                <w:bottom w:val="none" w:sz="0" w:space="0" w:color="auto"/>
                <w:right w:val="none" w:sz="0" w:space="0" w:color="auto"/>
              </w:divBdr>
            </w:div>
          </w:divsChild>
        </w:div>
        <w:div w:id="1426920449">
          <w:marLeft w:val="0"/>
          <w:marRight w:val="0"/>
          <w:marTop w:val="0"/>
          <w:marBottom w:val="0"/>
          <w:divBdr>
            <w:top w:val="none" w:sz="0" w:space="0" w:color="auto"/>
            <w:left w:val="none" w:sz="0" w:space="0" w:color="auto"/>
            <w:bottom w:val="none" w:sz="0" w:space="0" w:color="auto"/>
            <w:right w:val="none" w:sz="0" w:space="0" w:color="auto"/>
          </w:divBdr>
          <w:divsChild>
            <w:div w:id="12702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615">
      <w:bodyDiv w:val="1"/>
      <w:marLeft w:val="0"/>
      <w:marRight w:val="0"/>
      <w:marTop w:val="0"/>
      <w:marBottom w:val="0"/>
      <w:divBdr>
        <w:top w:val="none" w:sz="0" w:space="0" w:color="auto"/>
        <w:left w:val="none" w:sz="0" w:space="0" w:color="auto"/>
        <w:bottom w:val="none" w:sz="0" w:space="0" w:color="auto"/>
        <w:right w:val="none" w:sz="0" w:space="0" w:color="auto"/>
      </w:divBdr>
    </w:div>
    <w:div w:id="2141263081">
      <w:bodyDiv w:val="1"/>
      <w:marLeft w:val="0"/>
      <w:marRight w:val="0"/>
      <w:marTop w:val="0"/>
      <w:marBottom w:val="0"/>
      <w:divBdr>
        <w:top w:val="none" w:sz="0" w:space="0" w:color="auto"/>
        <w:left w:val="none" w:sz="0" w:space="0" w:color="auto"/>
        <w:bottom w:val="none" w:sz="0" w:space="0" w:color="auto"/>
        <w:right w:val="none" w:sz="0" w:space="0" w:color="auto"/>
      </w:divBdr>
      <w:divsChild>
        <w:div w:id="1695688709">
          <w:marLeft w:val="0"/>
          <w:marRight w:val="0"/>
          <w:marTop w:val="0"/>
          <w:marBottom w:val="0"/>
          <w:divBdr>
            <w:top w:val="none" w:sz="0" w:space="0" w:color="auto"/>
            <w:left w:val="none" w:sz="0" w:space="0" w:color="auto"/>
            <w:bottom w:val="none" w:sz="0" w:space="0" w:color="auto"/>
            <w:right w:val="none" w:sz="0" w:space="0" w:color="auto"/>
          </w:divBdr>
        </w:div>
        <w:div w:id="1386875977">
          <w:marLeft w:val="0"/>
          <w:marRight w:val="0"/>
          <w:marTop w:val="0"/>
          <w:marBottom w:val="0"/>
          <w:divBdr>
            <w:top w:val="none" w:sz="0" w:space="0" w:color="auto"/>
            <w:left w:val="none" w:sz="0" w:space="0" w:color="auto"/>
            <w:bottom w:val="none" w:sz="0" w:space="0" w:color="auto"/>
            <w:right w:val="none" w:sz="0" w:space="0" w:color="auto"/>
          </w:divBdr>
        </w:div>
        <w:div w:id="1332413311">
          <w:marLeft w:val="0"/>
          <w:marRight w:val="0"/>
          <w:marTop w:val="0"/>
          <w:marBottom w:val="0"/>
          <w:divBdr>
            <w:top w:val="none" w:sz="0" w:space="0" w:color="auto"/>
            <w:left w:val="none" w:sz="0" w:space="0" w:color="auto"/>
            <w:bottom w:val="none" w:sz="0" w:space="0" w:color="auto"/>
            <w:right w:val="none" w:sz="0" w:space="0" w:color="auto"/>
          </w:divBdr>
        </w:div>
        <w:div w:id="693969206">
          <w:marLeft w:val="0"/>
          <w:marRight w:val="0"/>
          <w:marTop w:val="0"/>
          <w:marBottom w:val="0"/>
          <w:divBdr>
            <w:top w:val="none" w:sz="0" w:space="0" w:color="auto"/>
            <w:left w:val="none" w:sz="0" w:space="0" w:color="auto"/>
            <w:bottom w:val="none" w:sz="0" w:space="0" w:color="auto"/>
            <w:right w:val="none" w:sz="0" w:space="0" w:color="auto"/>
          </w:divBdr>
        </w:div>
        <w:div w:id="882251941">
          <w:marLeft w:val="0"/>
          <w:marRight w:val="0"/>
          <w:marTop w:val="0"/>
          <w:marBottom w:val="0"/>
          <w:divBdr>
            <w:top w:val="none" w:sz="0" w:space="0" w:color="auto"/>
            <w:left w:val="none" w:sz="0" w:space="0" w:color="auto"/>
            <w:bottom w:val="none" w:sz="0" w:space="0" w:color="auto"/>
            <w:right w:val="none" w:sz="0" w:space="0" w:color="auto"/>
          </w:divBdr>
        </w:div>
        <w:div w:id="96022874">
          <w:marLeft w:val="0"/>
          <w:marRight w:val="0"/>
          <w:marTop w:val="0"/>
          <w:marBottom w:val="0"/>
          <w:divBdr>
            <w:top w:val="none" w:sz="0" w:space="0" w:color="auto"/>
            <w:left w:val="none" w:sz="0" w:space="0" w:color="auto"/>
            <w:bottom w:val="none" w:sz="0" w:space="0" w:color="auto"/>
            <w:right w:val="none" w:sz="0" w:space="0" w:color="auto"/>
          </w:divBdr>
        </w:div>
        <w:div w:id="1381978578">
          <w:marLeft w:val="0"/>
          <w:marRight w:val="0"/>
          <w:marTop w:val="0"/>
          <w:marBottom w:val="0"/>
          <w:divBdr>
            <w:top w:val="none" w:sz="0" w:space="0" w:color="auto"/>
            <w:left w:val="none" w:sz="0" w:space="0" w:color="auto"/>
            <w:bottom w:val="none" w:sz="0" w:space="0" w:color="auto"/>
            <w:right w:val="none" w:sz="0" w:space="0" w:color="auto"/>
          </w:divBdr>
        </w:div>
        <w:div w:id="160125128">
          <w:marLeft w:val="0"/>
          <w:marRight w:val="0"/>
          <w:marTop w:val="0"/>
          <w:marBottom w:val="0"/>
          <w:divBdr>
            <w:top w:val="none" w:sz="0" w:space="0" w:color="auto"/>
            <w:left w:val="none" w:sz="0" w:space="0" w:color="auto"/>
            <w:bottom w:val="none" w:sz="0" w:space="0" w:color="auto"/>
            <w:right w:val="none" w:sz="0" w:space="0" w:color="auto"/>
          </w:divBdr>
        </w:div>
        <w:div w:id="54329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43878823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adowheightsps.vic.edu.au/uploaded_files/media/week_5_session_2_are_we_there_yet.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as.Jordanidis@education.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udyladder.com.au/" TargetMode="External"/><Relationship Id="rId5" Type="http://schemas.openxmlformats.org/officeDocument/2006/relationships/styles" Target="styles.xml"/><Relationship Id="rId15" Type="http://schemas.openxmlformats.org/officeDocument/2006/relationships/hyperlink" Target="https://www.youtube.com/playlist?list=PL2hDszH4XLgW5v_wEa2onDEThj7TuusxQ"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439875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7F8A6-DD6C-48AC-B2BE-464CDD1021E5}">
  <ds:schemaRefs>
    <ds:schemaRef ds:uri="http://schemas.microsoft.com/sharepoint/v3/contenttype/forms"/>
  </ds:schemaRefs>
</ds:datastoreItem>
</file>

<file path=customXml/itemProps2.xml><?xml version="1.0" encoding="utf-8"?>
<ds:datastoreItem xmlns:ds="http://schemas.openxmlformats.org/officeDocument/2006/customXml" ds:itemID="{617DE08B-DF03-492F-8B86-929396E23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06B051-5D27-4848-A1E0-4B44C44DC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544</Words>
  <Characters>3067</Characters>
  <Application>Microsoft Office Word</Application>
  <DocSecurity>0</DocSecurity>
  <Lines>613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Michael A</dc:creator>
  <cp:keywords/>
  <dc:description/>
  <cp:lastModifiedBy>Menelaou, Silvia S</cp:lastModifiedBy>
  <cp:revision>28</cp:revision>
  <dcterms:created xsi:type="dcterms:W3CDTF">2020-07-16T23:42:00Z</dcterms:created>
  <dcterms:modified xsi:type="dcterms:W3CDTF">2020-08-14T03:26:00Z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